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92DA9" w:rsidRDefault="00592DA9" w:rsidP="00970803">
      <w:pPr>
        <w:pStyle w:val="Bezproreda"/>
        <w:jc w:val="center"/>
        <w:rPr>
          <w:rFonts w:ascii="Times New Roman" w:hAnsi="Times New Roman"/>
          <w:b/>
          <w:sz w:val="24"/>
          <w:szCs w:val="24"/>
        </w:rPr>
      </w:pPr>
      <w:r>
        <w:rPr>
          <w:rFonts w:ascii="Times New Roman" w:hAnsi="Times New Roman"/>
          <w:b/>
          <w:sz w:val="24"/>
          <w:szCs w:val="24"/>
        </w:rPr>
        <w:t xml:space="preserve">PODACI VEZANI UZ OGLAS ZA PRIJAM U </w:t>
      </w:r>
      <w:r w:rsidR="00970803">
        <w:rPr>
          <w:rFonts w:ascii="Times New Roman" w:hAnsi="Times New Roman"/>
          <w:b/>
          <w:sz w:val="24"/>
          <w:szCs w:val="24"/>
        </w:rPr>
        <w:t xml:space="preserve">GRADSKU </w:t>
      </w:r>
      <w:r>
        <w:rPr>
          <w:rFonts w:ascii="Times New Roman" w:hAnsi="Times New Roman"/>
          <w:b/>
          <w:sz w:val="24"/>
          <w:szCs w:val="24"/>
        </w:rPr>
        <w:t xml:space="preserve">SLUŽBU </w:t>
      </w:r>
      <w:r w:rsidR="00970803">
        <w:rPr>
          <w:rFonts w:ascii="Times New Roman" w:hAnsi="Times New Roman"/>
          <w:b/>
          <w:sz w:val="24"/>
          <w:szCs w:val="24"/>
        </w:rPr>
        <w:t xml:space="preserve">GRADA ŽUPANJA </w:t>
      </w:r>
      <w:r>
        <w:rPr>
          <w:rFonts w:ascii="Times New Roman" w:hAnsi="Times New Roman"/>
          <w:b/>
          <w:sz w:val="24"/>
          <w:szCs w:val="24"/>
        </w:rPr>
        <w:t>NA ODREĐENO VRIJEME</w:t>
      </w:r>
      <w:r w:rsidR="00970803">
        <w:rPr>
          <w:rFonts w:ascii="Times New Roman" w:hAnsi="Times New Roman"/>
          <w:b/>
          <w:sz w:val="24"/>
          <w:szCs w:val="24"/>
        </w:rPr>
        <w:t xml:space="preserve"> </w:t>
      </w:r>
      <w:r>
        <w:rPr>
          <w:rFonts w:ascii="Times New Roman" w:hAnsi="Times New Roman"/>
          <w:b/>
          <w:sz w:val="24"/>
          <w:szCs w:val="24"/>
        </w:rPr>
        <w:t>NA RADNA MJESTA</w:t>
      </w:r>
    </w:p>
    <w:p w:rsidR="00970803" w:rsidRDefault="00970803" w:rsidP="009D7A35">
      <w:pPr>
        <w:pStyle w:val="Bezproreda"/>
        <w:jc w:val="both"/>
        <w:rPr>
          <w:rFonts w:ascii="Times New Roman" w:hAnsi="Times New Roman"/>
          <w:b/>
          <w:sz w:val="24"/>
          <w:szCs w:val="24"/>
        </w:rPr>
      </w:pPr>
    </w:p>
    <w:p w:rsidR="00592DA9" w:rsidRPr="00592DA9" w:rsidRDefault="00592DA9" w:rsidP="009D7A35">
      <w:pPr>
        <w:pStyle w:val="Bezproreda"/>
        <w:jc w:val="both"/>
        <w:rPr>
          <w:rFonts w:ascii="Times New Roman" w:hAnsi="Times New Roman"/>
          <w:b/>
          <w:sz w:val="8"/>
          <w:szCs w:val="8"/>
        </w:rPr>
      </w:pPr>
    </w:p>
    <w:p w:rsidR="00592DA9" w:rsidRPr="00A425BA" w:rsidRDefault="00592DA9" w:rsidP="00592DA9">
      <w:pPr>
        <w:pStyle w:val="Bezproreda"/>
        <w:numPr>
          <w:ilvl w:val="0"/>
          <w:numId w:val="22"/>
        </w:numPr>
        <w:ind w:left="284" w:hanging="284"/>
        <w:jc w:val="both"/>
        <w:rPr>
          <w:rFonts w:ascii="Times New Roman" w:hAnsi="Times New Roman"/>
          <w:b/>
          <w:sz w:val="24"/>
          <w:szCs w:val="24"/>
        </w:rPr>
      </w:pPr>
      <w:r>
        <w:rPr>
          <w:rFonts w:ascii="Times New Roman" w:hAnsi="Times New Roman"/>
          <w:b/>
          <w:sz w:val="24"/>
          <w:szCs w:val="24"/>
        </w:rPr>
        <w:t>Viši stručni suradnik – voditelj projekta „Program zapošljavanja žena Grad Županja 2“,</w:t>
      </w:r>
      <w:r w:rsidRPr="00A425BA">
        <w:rPr>
          <w:rFonts w:ascii="Times New Roman" w:hAnsi="Times New Roman"/>
          <w:b/>
          <w:sz w:val="24"/>
          <w:szCs w:val="24"/>
        </w:rPr>
        <w:t xml:space="preserve"> </w:t>
      </w:r>
      <w:r>
        <w:rPr>
          <w:rFonts w:ascii="Times New Roman" w:hAnsi="Times New Roman"/>
          <w:b/>
          <w:sz w:val="24"/>
          <w:szCs w:val="24"/>
        </w:rPr>
        <w:t xml:space="preserve">  jedan izvršitelj/</w:t>
      </w:r>
      <w:proofErr w:type="spellStart"/>
      <w:r>
        <w:rPr>
          <w:rFonts w:ascii="Times New Roman" w:hAnsi="Times New Roman"/>
          <w:b/>
          <w:sz w:val="24"/>
          <w:szCs w:val="24"/>
        </w:rPr>
        <w:t>ica</w:t>
      </w:r>
      <w:proofErr w:type="spellEnd"/>
      <w:r>
        <w:rPr>
          <w:rFonts w:ascii="Times New Roman" w:hAnsi="Times New Roman"/>
          <w:b/>
          <w:sz w:val="24"/>
          <w:szCs w:val="24"/>
        </w:rPr>
        <w:t xml:space="preserve"> </w:t>
      </w:r>
      <w:r w:rsidRPr="00A425BA">
        <w:rPr>
          <w:rFonts w:ascii="Times New Roman" w:hAnsi="Times New Roman"/>
          <w:b/>
          <w:sz w:val="24"/>
          <w:szCs w:val="24"/>
        </w:rPr>
        <w:t xml:space="preserve">na određeno vrijeme </w:t>
      </w:r>
      <w:r w:rsidR="0081580E">
        <w:rPr>
          <w:rFonts w:ascii="Times New Roman" w:hAnsi="Times New Roman"/>
          <w:b/>
          <w:sz w:val="24"/>
          <w:szCs w:val="24"/>
        </w:rPr>
        <w:t xml:space="preserve"> (okvirno 13 mjeseci) </w:t>
      </w:r>
      <w:r w:rsidRPr="00A425BA">
        <w:rPr>
          <w:rFonts w:ascii="Times New Roman" w:hAnsi="Times New Roman"/>
          <w:b/>
          <w:sz w:val="24"/>
          <w:szCs w:val="24"/>
        </w:rPr>
        <w:t xml:space="preserve">uz </w:t>
      </w:r>
      <w:r w:rsidR="0081580E">
        <w:rPr>
          <w:rFonts w:ascii="Times New Roman" w:hAnsi="Times New Roman"/>
          <w:b/>
          <w:sz w:val="24"/>
          <w:szCs w:val="24"/>
        </w:rPr>
        <w:t xml:space="preserve">obvezan </w:t>
      </w:r>
      <w:r w:rsidRPr="00A425BA">
        <w:rPr>
          <w:rFonts w:ascii="Times New Roman" w:hAnsi="Times New Roman"/>
          <w:b/>
          <w:sz w:val="24"/>
          <w:szCs w:val="24"/>
        </w:rPr>
        <w:t xml:space="preserve">probni rad </w:t>
      </w:r>
      <w:r w:rsidR="0081580E">
        <w:rPr>
          <w:rFonts w:ascii="Times New Roman" w:hAnsi="Times New Roman"/>
          <w:b/>
          <w:sz w:val="24"/>
          <w:szCs w:val="24"/>
        </w:rPr>
        <w:t>u trajanju od tri mjeseca.</w:t>
      </w:r>
      <w:r w:rsidRPr="00A425BA">
        <w:rPr>
          <w:rFonts w:ascii="Times New Roman" w:hAnsi="Times New Roman"/>
          <w:b/>
          <w:sz w:val="24"/>
          <w:szCs w:val="24"/>
        </w:rPr>
        <w:t xml:space="preserve"> </w:t>
      </w:r>
    </w:p>
    <w:p w:rsidR="00592DA9" w:rsidRPr="00592DA9" w:rsidRDefault="00592DA9" w:rsidP="00592DA9">
      <w:pPr>
        <w:pStyle w:val="Bezproreda"/>
        <w:ind w:left="284" w:hanging="284"/>
        <w:jc w:val="both"/>
        <w:rPr>
          <w:rFonts w:ascii="Times New Roman" w:hAnsi="Times New Roman"/>
          <w:b/>
          <w:sz w:val="8"/>
          <w:szCs w:val="8"/>
        </w:rPr>
      </w:pPr>
    </w:p>
    <w:p w:rsidR="0081580E" w:rsidRPr="00A425BA" w:rsidRDefault="00592DA9" w:rsidP="0081580E">
      <w:pPr>
        <w:pStyle w:val="Bezproreda"/>
        <w:numPr>
          <w:ilvl w:val="0"/>
          <w:numId w:val="22"/>
        </w:numPr>
        <w:ind w:left="284" w:hanging="284"/>
        <w:jc w:val="both"/>
        <w:rPr>
          <w:rFonts w:ascii="Times New Roman" w:hAnsi="Times New Roman"/>
          <w:b/>
          <w:sz w:val="24"/>
          <w:szCs w:val="24"/>
        </w:rPr>
      </w:pPr>
      <w:r>
        <w:rPr>
          <w:rFonts w:ascii="Times New Roman" w:hAnsi="Times New Roman"/>
          <w:b/>
          <w:sz w:val="24"/>
          <w:szCs w:val="24"/>
        </w:rPr>
        <w:t>S</w:t>
      </w:r>
      <w:r w:rsidR="002C519D">
        <w:rPr>
          <w:rFonts w:ascii="Times New Roman" w:hAnsi="Times New Roman"/>
          <w:b/>
          <w:sz w:val="24"/>
          <w:szCs w:val="24"/>
        </w:rPr>
        <w:t>tručni suradnik</w:t>
      </w:r>
      <w:r w:rsidR="00655A85">
        <w:rPr>
          <w:rFonts w:ascii="Times New Roman" w:hAnsi="Times New Roman"/>
          <w:b/>
          <w:sz w:val="24"/>
          <w:szCs w:val="24"/>
        </w:rPr>
        <w:t xml:space="preserve"> – </w:t>
      </w:r>
      <w:bookmarkStart w:id="0" w:name="_Hlk44389319"/>
      <w:r w:rsidR="00655A85">
        <w:rPr>
          <w:rFonts w:ascii="Times New Roman" w:hAnsi="Times New Roman"/>
          <w:b/>
          <w:sz w:val="24"/>
          <w:szCs w:val="24"/>
        </w:rPr>
        <w:t xml:space="preserve">asistent u provedbi projekta „Program zapošljavanja žena </w:t>
      </w:r>
      <w:r w:rsidR="00F44EA4">
        <w:rPr>
          <w:rFonts w:ascii="Times New Roman" w:hAnsi="Times New Roman"/>
          <w:b/>
          <w:sz w:val="24"/>
          <w:szCs w:val="24"/>
        </w:rPr>
        <w:t>Grad Županja 2“</w:t>
      </w:r>
      <w:bookmarkEnd w:id="0"/>
      <w:r>
        <w:rPr>
          <w:rFonts w:ascii="Times New Roman" w:hAnsi="Times New Roman"/>
          <w:b/>
          <w:sz w:val="24"/>
          <w:szCs w:val="24"/>
        </w:rPr>
        <w:t>, dva izvršitelja/</w:t>
      </w:r>
      <w:proofErr w:type="spellStart"/>
      <w:r>
        <w:rPr>
          <w:rFonts w:ascii="Times New Roman" w:hAnsi="Times New Roman"/>
          <w:b/>
          <w:sz w:val="24"/>
          <w:szCs w:val="24"/>
        </w:rPr>
        <w:t>ice</w:t>
      </w:r>
      <w:proofErr w:type="spellEnd"/>
      <w:r w:rsidR="009D7A35" w:rsidRPr="00A425BA">
        <w:rPr>
          <w:rFonts w:ascii="Times New Roman" w:hAnsi="Times New Roman"/>
          <w:b/>
          <w:sz w:val="24"/>
          <w:szCs w:val="24"/>
        </w:rPr>
        <w:t xml:space="preserve"> na određeno vrijeme </w:t>
      </w:r>
      <w:r w:rsidR="0081580E">
        <w:rPr>
          <w:rFonts w:ascii="Times New Roman" w:hAnsi="Times New Roman"/>
          <w:b/>
          <w:sz w:val="24"/>
          <w:szCs w:val="24"/>
        </w:rPr>
        <w:t xml:space="preserve">(okvirno 13 mjeseci) </w:t>
      </w:r>
      <w:r w:rsidR="0081580E" w:rsidRPr="00A425BA">
        <w:rPr>
          <w:rFonts w:ascii="Times New Roman" w:hAnsi="Times New Roman"/>
          <w:b/>
          <w:sz w:val="24"/>
          <w:szCs w:val="24"/>
        </w:rPr>
        <w:t xml:space="preserve">uz </w:t>
      </w:r>
      <w:r w:rsidR="0081580E">
        <w:rPr>
          <w:rFonts w:ascii="Times New Roman" w:hAnsi="Times New Roman"/>
          <w:b/>
          <w:sz w:val="24"/>
          <w:szCs w:val="24"/>
        </w:rPr>
        <w:t xml:space="preserve">obvezan </w:t>
      </w:r>
      <w:r w:rsidR="0081580E" w:rsidRPr="00A425BA">
        <w:rPr>
          <w:rFonts w:ascii="Times New Roman" w:hAnsi="Times New Roman"/>
          <w:b/>
          <w:sz w:val="24"/>
          <w:szCs w:val="24"/>
        </w:rPr>
        <w:t xml:space="preserve">probni rad </w:t>
      </w:r>
      <w:r w:rsidR="0081580E">
        <w:rPr>
          <w:rFonts w:ascii="Times New Roman" w:hAnsi="Times New Roman"/>
          <w:b/>
          <w:sz w:val="24"/>
          <w:szCs w:val="24"/>
        </w:rPr>
        <w:t>u trajanju od tri mjeseca.</w:t>
      </w:r>
      <w:r w:rsidR="0081580E" w:rsidRPr="00A425BA">
        <w:rPr>
          <w:rFonts w:ascii="Times New Roman" w:hAnsi="Times New Roman"/>
          <w:b/>
          <w:sz w:val="24"/>
          <w:szCs w:val="24"/>
        </w:rPr>
        <w:t xml:space="preserve"> </w:t>
      </w:r>
    </w:p>
    <w:p w:rsidR="009D7A35" w:rsidRPr="00A425BA" w:rsidRDefault="009D7A35" w:rsidP="009D7A35">
      <w:pPr>
        <w:pStyle w:val="Bezproreda"/>
        <w:jc w:val="both"/>
        <w:rPr>
          <w:rFonts w:ascii="Times New Roman" w:hAnsi="Times New Roman"/>
          <w:b/>
          <w:sz w:val="24"/>
          <w:szCs w:val="24"/>
        </w:rPr>
      </w:pPr>
    </w:p>
    <w:p w:rsidR="009D7A35" w:rsidRDefault="00DF652B" w:rsidP="003D51C1">
      <w:pPr>
        <w:pStyle w:val="Bezproreda"/>
        <w:shd w:val="clear" w:color="auto" w:fill="FFFFFF" w:themeFill="background1"/>
        <w:jc w:val="both"/>
        <w:rPr>
          <w:rFonts w:ascii="Times New Roman" w:hAnsi="Times New Roman"/>
          <w:b/>
          <w:sz w:val="24"/>
          <w:szCs w:val="24"/>
        </w:rPr>
      </w:pPr>
      <w:r w:rsidRPr="00C2284F">
        <w:rPr>
          <w:rFonts w:ascii="Times New Roman" w:hAnsi="Times New Roman"/>
          <w:b/>
          <w:sz w:val="24"/>
          <w:szCs w:val="24"/>
        </w:rPr>
        <w:t xml:space="preserve">Oglas </w:t>
      </w:r>
      <w:r w:rsidR="009D7A35" w:rsidRPr="00C2284F">
        <w:rPr>
          <w:rFonts w:ascii="Times New Roman" w:hAnsi="Times New Roman"/>
          <w:b/>
          <w:sz w:val="24"/>
          <w:szCs w:val="24"/>
        </w:rPr>
        <w:t xml:space="preserve">je objavljen </w:t>
      </w:r>
      <w:r w:rsidR="00C2284F">
        <w:rPr>
          <w:rFonts w:ascii="Times New Roman" w:hAnsi="Times New Roman"/>
          <w:b/>
          <w:sz w:val="24"/>
          <w:szCs w:val="24"/>
        </w:rPr>
        <w:t xml:space="preserve">na </w:t>
      </w:r>
      <w:r w:rsidR="00592DA9">
        <w:rPr>
          <w:rFonts w:ascii="Times New Roman" w:hAnsi="Times New Roman"/>
          <w:b/>
          <w:sz w:val="24"/>
          <w:szCs w:val="24"/>
        </w:rPr>
        <w:t>internet</w:t>
      </w:r>
      <w:r w:rsidR="00C2284F">
        <w:rPr>
          <w:rFonts w:ascii="Times New Roman" w:hAnsi="Times New Roman"/>
          <w:b/>
          <w:sz w:val="24"/>
          <w:szCs w:val="24"/>
        </w:rPr>
        <w:t xml:space="preserve"> stranicama Hrvatskog zavoda za zapošljavanje</w:t>
      </w:r>
      <w:r w:rsidR="00592DA9">
        <w:rPr>
          <w:rFonts w:ascii="Times New Roman" w:hAnsi="Times New Roman"/>
          <w:b/>
          <w:sz w:val="24"/>
          <w:szCs w:val="24"/>
        </w:rPr>
        <w:t xml:space="preserve"> dana </w:t>
      </w:r>
      <w:r w:rsidR="006119F8">
        <w:rPr>
          <w:rFonts w:ascii="Times New Roman" w:hAnsi="Times New Roman"/>
          <w:b/>
          <w:sz w:val="24"/>
          <w:szCs w:val="24"/>
        </w:rPr>
        <w:t>02.</w:t>
      </w:r>
      <w:r w:rsidR="00592DA9">
        <w:rPr>
          <w:rFonts w:ascii="Times New Roman" w:hAnsi="Times New Roman"/>
          <w:b/>
          <w:sz w:val="24"/>
          <w:szCs w:val="24"/>
        </w:rPr>
        <w:t xml:space="preserve"> srpnja 2020. godine. </w:t>
      </w:r>
    </w:p>
    <w:p w:rsidR="00C2284F" w:rsidRPr="00A425BA" w:rsidRDefault="00C2284F" w:rsidP="003D51C1">
      <w:pPr>
        <w:pStyle w:val="Bezproreda"/>
        <w:shd w:val="clear" w:color="auto" w:fill="FFFFFF" w:themeFill="background1"/>
        <w:jc w:val="both"/>
        <w:rPr>
          <w:rFonts w:ascii="Times New Roman" w:hAnsi="Times New Roman"/>
          <w:b/>
          <w:sz w:val="24"/>
          <w:szCs w:val="24"/>
        </w:rPr>
      </w:pPr>
    </w:p>
    <w:p w:rsidR="009D7A35" w:rsidRPr="00A425BA" w:rsidRDefault="009D7A35" w:rsidP="003D51C1">
      <w:pPr>
        <w:pStyle w:val="Bezproreda"/>
        <w:shd w:val="clear" w:color="auto" w:fill="FFFFFF" w:themeFill="background1"/>
        <w:jc w:val="both"/>
        <w:rPr>
          <w:rFonts w:ascii="Times New Roman" w:hAnsi="Times New Roman"/>
          <w:b/>
          <w:sz w:val="24"/>
          <w:szCs w:val="24"/>
        </w:rPr>
      </w:pPr>
      <w:r w:rsidRPr="00A425BA">
        <w:rPr>
          <w:rFonts w:ascii="Times New Roman" w:hAnsi="Times New Roman"/>
          <w:b/>
          <w:sz w:val="24"/>
          <w:szCs w:val="24"/>
        </w:rPr>
        <w:t xml:space="preserve">Rok za podnošenje prijava istječe dana </w:t>
      </w:r>
      <w:r w:rsidR="006119F8">
        <w:rPr>
          <w:rFonts w:ascii="Times New Roman" w:hAnsi="Times New Roman"/>
          <w:b/>
          <w:sz w:val="24"/>
          <w:szCs w:val="24"/>
        </w:rPr>
        <w:t>10</w:t>
      </w:r>
      <w:r w:rsidRPr="00A425BA">
        <w:rPr>
          <w:rFonts w:ascii="Times New Roman" w:hAnsi="Times New Roman"/>
          <w:b/>
          <w:sz w:val="24"/>
          <w:szCs w:val="24"/>
        </w:rPr>
        <w:t xml:space="preserve">. </w:t>
      </w:r>
      <w:r w:rsidR="00592DA9">
        <w:rPr>
          <w:rFonts w:ascii="Times New Roman" w:hAnsi="Times New Roman"/>
          <w:b/>
          <w:sz w:val="24"/>
          <w:szCs w:val="24"/>
        </w:rPr>
        <w:t xml:space="preserve">srpnja 2020. </w:t>
      </w:r>
      <w:r w:rsidRPr="00A425BA">
        <w:rPr>
          <w:rFonts w:ascii="Times New Roman" w:hAnsi="Times New Roman"/>
          <w:b/>
          <w:sz w:val="24"/>
          <w:szCs w:val="24"/>
        </w:rPr>
        <w:t xml:space="preserve">godine. </w:t>
      </w:r>
    </w:p>
    <w:p w:rsidR="009D7A35" w:rsidRPr="00A425BA" w:rsidRDefault="009D7A35" w:rsidP="003D51C1">
      <w:pPr>
        <w:pStyle w:val="Bezproreda"/>
        <w:shd w:val="clear" w:color="auto" w:fill="FFFFFF" w:themeFill="background1"/>
        <w:jc w:val="both"/>
        <w:rPr>
          <w:rFonts w:ascii="Times New Roman" w:hAnsi="Times New Roman"/>
          <w:sz w:val="24"/>
          <w:szCs w:val="24"/>
        </w:rPr>
      </w:pPr>
    </w:p>
    <w:p w:rsidR="009D7A35" w:rsidRPr="00A425BA" w:rsidRDefault="009D7A35" w:rsidP="009D7A35">
      <w:pPr>
        <w:pStyle w:val="Bezproreda"/>
        <w:jc w:val="both"/>
        <w:rPr>
          <w:rFonts w:ascii="Times New Roman" w:hAnsi="Times New Roman"/>
          <w:b/>
          <w:sz w:val="24"/>
          <w:szCs w:val="24"/>
          <w:u w:val="single"/>
        </w:rPr>
      </w:pPr>
      <w:r w:rsidRPr="00A425BA">
        <w:rPr>
          <w:rFonts w:ascii="Times New Roman" w:hAnsi="Times New Roman"/>
          <w:b/>
          <w:sz w:val="24"/>
          <w:szCs w:val="24"/>
          <w:u w:val="single"/>
        </w:rPr>
        <w:t xml:space="preserve">OPIS POSLOVA I ZADATAKA </w:t>
      </w:r>
    </w:p>
    <w:p w:rsidR="009D7A35" w:rsidRPr="00A425BA" w:rsidRDefault="009D7A35" w:rsidP="009D7A35">
      <w:pPr>
        <w:pStyle w:val="Bezproreda"/>
        <w:jc w:val="both"/>
        <w:rPr>
          <w:rFonts w:ascii="Times New Roman" w:hAnsi="Times New Roman"/>
          <w:b/>
          <w:sz w:val="24"/>
          <w:szCs w:val="24"/>
          <w:u w:val="single"/>
        </w:rPr>
      </w:pPr>
    </w:p>
    <w:p w:rsidR="009D7A35" w:rsidRDefault="002C519D" w:rsidP="009D7A35">
      <w:pPr>
        <w:pStyle w:val="Bezproreda"/>
        <w:jc w:val="both"/>
        <w:rPr>
          <w:rFonts w:ascii="Times New Roman" w:hAnsi="Times New Roman"/>
          <w:b/>
          <w:sz w:val="24"/>
          <w:szCs w:val="24"/>
        </w:rPr>
      </w:pPr>
      <w:r>
        <w:rPr>
          <w:rFonts w:ascii="Times New Roman" w:hAnsi="Times New Roman"/>
          <w:b/>
          <w:sz w:val="24"/>
          <w:szCs w:val="24"/>
        </w:rPr>
        <w:t>Projekt „Program zapošljavanja žena Grad Županja 2“</w:t>
      </w:r>
    </w:p>
    <w:p w:rsidR="00592DA9" w:rsidRDefault="00592DA9" w:rsidP="009D7A35">
      <w:pPr>
        <w:pStyle w:val="Bezproreda"/>
        <w:jc w:val="both"/>
        <w:rPr>
          <w:rFonts w:ascii="Times New Roman" w:hAnsi="Times New Roman"/>
          <w:b/>
          <w:sz w:val="24"/>
          <w:szCs w:val="24"/>
        </w:rPr>
      </w:pPr>
    </w:p>
    <w:p w:rsidR="00592DA9" w:rsidRDefault="00592DA9" w:rsidP="009D7A35">
      <w:pPr>
        <w:pStyle w:val="Bezproreda"/>
        <w:jc w:val="both"/>
        <w:rPr>
          <w:rFonts w:ascii="Times New Roman" w:hAnsi="Times New Roman"/>
          <w:b/>
          <w:sz w:val="24"/>
          <w:szCs w:val="24"/>
        </w:rPr>
      </w:pPr>
      <w:r>
        <w:rPr>
          <w:rFonts w:ascii="Times New Roman" w:hAnsi="Times New Roman"/>
          <w:b/>
          <w:sz w:val="24"/>
          <w:szCs w:val="24"/>
        </w:rPr>
        <w:t>Viši stručni suradnik – Voditelj Projekta:</w:t>
      </w:r>
    </w:p>
    <w:p w:rsidR="00592DA9" w:rsidRPr="00592DA9" w:rsidRDefault="00592DA9" w:rsidP="009D7A35">
      <w:pPr>
        <w:pStyle w:val="Bezproreda"/>
        <w:jc w:val="both"/>
        <w:rPr>
          <w:rFonts w:ascii="Times New Roman" w:hAnsi="Times New Roman"/>
          <w:b/>
          <w:sz w:val="8"/>
          <w:szCs w:val="8"/>
        </w:rPr>
      </w:pPr>
    </w:p>
    <w:p w:rsidR="00592DA9" w:rsidRDefault="00592DA9" w:rsidP="00970803">
      <w:pPr>
        <w:pStyle w:val="Bezproreda"/>
        <w:numPr>
          <w:ilvl w:val="0"/>
          <w:numId w:val="22"/>
        </w:numPr>
        <w:ind w:left="284" w:hanging="284"/>
        <w:jc w:val="both"/>
        <w:rPr>
          <w:rFonts w:ascii="Times New Roman" w:hAnsi="Times New Roman"/>
          <w:bCs/>
          <w:sz w:val="24"/>
          <w:szCs w:val="24"/>
        </w:rPr>
      </w:pPr>
      <w:r>
        <w:rPr>
          <w:rFonts w:ascii="Times New Roman" w:hAnsi="Times New Roman"/>
          <w:bCs/>
          <w:sz w:val="24"/>
          <w:szCs w:val="24"/>
        </w:rPr>
        <w:t>p</w:t>
      </w:r>
      <w:r w:rsidRPr="00592DA9">
        <w:rPr>
          <w:rFonts w:ascii="Times New Roman" w:hAnsi="Times New Roman"/>
          <w:bCs/>
          <w:sz w:val="24"/>
          <w:szCs w:val="24"/>
        </w:rPr>
        <w:t>rovodi projekte koji se</w:t>
      </w:r>
      <w:r w:rsidR="00970803">
        <w:rPr>
          <w:rFonts w:ascii="Times New Roman" w:hAnsi="Times New Roman"/>
          <w:bCs/>
          <w:sz w:val="24"/>
          <w:szCs w:val="24"/>
        </w:rPr>
        <w:t xml:space="preserve"> financiraju iz fondova ili programa Europske unije,</w:t>
      </w:r>
    </w:p>
    <w:p w:rsidR="00970803" w:rsidRDefault="00970803" w:rsidP="00970803">
      <w:pPr>
        <w:pStyle w:val="Bezproreda"/>
        <w:numPr>
          <w:ilvl w:val="0"/>
          <w:numId w:val="22"/>
        </w:numPr>
        <w:ind w:left="284" w:hanging="284"/>
        <w:jc w:val="both"/>
        <w:rPr>
          <w:rFonts w:ascii="Times New Roman" w:hAnsi="Times New Roman"/>
          <w:bCs/>
          <w:sz w:val="24"/>
          <w:szCs w:val="24"/>
        </w:rPr>
      </w:pPr>
      <w:r>
        <w:rPr>
          <w:rFonts w:ascii="Times New Roman" w:hAnsi="Times New Roman"/>
          <w:bCs/>
          <w:sz w:val="24"/>
          <w:szCs w:val="24"/>
        </w:rPr>
        <w:t>odgovoran je za provedbu projekta kojeg vodi,</w:t>
      </w:r>
    </w:p>
    <w:p w:rsidR="00970803" w:rsidRDefault="00970803" w:rsidP="00970803">
      <w:pPr>
        <w:pStyle w:val="Bezproreda"/>
        <w:numPr>
          <w:ilvl w:val="0"/>
          <w:numId w:val="22"/>
        </w:numPr>
        <w:ind w:left="284" w:hanging="284"/>
        <w:jc w:val="both"/>
        <w:rPr>
          <w:rFonts w:ascii="Times New Roman" w:hAnsi="Times New Roman"/>
          <w:bCs/>
          <w:sz w:val="24"/>
          <w:szCs w:val="24"/>
        </w:rPr>
      </w:pPr>
      <w:r>
        <w:rPr>
          <w:rFonts w:ascii="Times New Roman" w:hAnsi="Times New Roman"/>
          <w:bCs/>
          <w:sz w:val="24"/>
          <w:szCs w:val="24"/>
        </w:rPr>
        <w:t>odgovara za provođenje svih aktivnosti projekta,</w:t>
      </w:r>
    </w:p>
    <w:p w:rsidR="00970803" w:rsidRDefault="00970803" w:rsidP="00970803">
      <w:pPr>
        <w:pStyle w:val="Bezproreda"/>
        <w:numPr>
          <w:ilvl w:val="0"/>
          <w:numId w:val="22"/>
        </w:numPr>
        <w:ind w:left="284" w:hanging="284"/>
        <w:jc w:val="both"/>
        <w:rPr>
          <w:rFonts w:ascii="Times New Roman" w:hAnsi="Times New Roman"/>
          <w:bCs/>
          <w:sz w:val="24"/>
          <w:szCs w:val="24"/>
        </w:rPr>
      </w:pPr>
      <w:r>
        <w:rPr>
          <w:rFonts w:ascii="Times New Roman" w:hAnsi="Times New Roman"/>
          <w:bCs/>
          <w:sz w:val="24"/>
          <w:szCs w:val="24"/>
        </w:rPr>
        <w:t>odgovoran je za izradu svih potrebnih izvještaja o provedbi projekta,</w:t>
      </w:r>
    </w:p>
    <w:p w:rsidR="00970803" w:rsidRDefault="00970803" w:rsidP="00970803">
      <w:pPr>
        <w:pStyle w:val="Bezproreda"/>
        <w:numPr>
          <w:ilvl w:val="0"/>
          <w:numId w:val="22"/>
        </w:numPr>
        <w:ind w:left="284" w:hanging="284"/>
        <w:jc w:val="both"/>
        <w:rPr>
          <w:rFonts w:ascii="Times New Roman" w:hAnsi="Times New Roman"/>
          <w:bCs/>
          <w:sz w:val="24"/>
          <w:szCs w:val="24"/>
        </w:rPr>
      </w:pPr>
      <w:r>
        <w:rPr>
          <w:rFonts w:ascii="Times New Roman" w:hAnsi="Times New Roman"/>
          <w:bCs/>
          <w:sz w:val="24"/>
          <w:szCs w:val="24"/>
        </w:rPr>
        <w:t>planira i priprema radionice i treninge za različite dionike,</w:t>
      </w:r>
    </w:p>
    <w:p w:rsidR="00970803" w:rsidRDefault="00970803" w:rsidP="00970803">
      <w:pPr>
        <w:pStyle w:val="Bezproreda"/>
        <w:numPr>
          <w:ilvl w:val="0"/>
          <w:numId w:val="22"/>
        </w:numPr>
        <w:ind w:left="284" w:hanging="284"/>
        <w:jc w:val="both"/>
        <w:rPr>
          <w:rFonts w:ascii="Times New Roman" w:hAnsi="Times New Roman"/>
          <w:bCs/>
          <w:sz w:val="24"/>
          <w:szCs w:val="24"/>
        </w:rPr>
      </w:pPr>
      <w:r>
        <w:rPr>
          <w:rFonts w:ascii="Times New Roman" w:hAnsi="Times New Roman"/>
          <w:bCs/>
          <w:sz w:val="24"/>
          <w:szCs w:val="24"/>
        </w:rPr>
        <w:t>prati financijsku dinamiku provedbe projekta,</w:t>
      </w:r>
    </w:p>
    <w:p w:rsidR="00970803" w:rsidRDefault="00970803" w:rsidP="00970803">
      <w:pPr>
        <w:pStyle w:val="Bezproreda"/>
        <w:numPr>
          <w:ilvl w:val="0"/>
          <w:numId w:val="22"/>
        </w:numPr>
        <w:ind w:left="284" w:hanging="284"/>
        <w:jc w:val="both"/>
        <w:rPr>
          <w:rFonts w:ascii="Times New Roman" w:hAnsi="Times New Roman"/>
          <w:bCs/>
          <w:sz w:val="24"/>
          <w:szCs w:val="24"/>
        </w:rPr>
      </w:pPr>
      <w:r>
        <w:rPr>
          <w:rFonts w:ascii="Times New Roman" w:hAnsi="Times New Roman"/>
          <w:bCs/>
          <w:sz w:val="24"/>
          <w:szCs w:val="24"/>
        </w:rPr>
        <w:t>nadzire provedbu projekta u cjelini i rješava sve probleme koji se pojave pri provedbi projekta</w:t>
      </w:r>
      <w:r w:rsidR="0085286C">
        <w:rPr>
          <w:rFonts w:ascii="Times New Roman" w:hAnsi="Times New Roman"/>
          <w:bCs/>
          <w:sz w:val="24"/>
          <w:szCs w:val="24"/>
        </w:rPr>
        <w:t>,</w:t>
      </w:r>
    </w:p>
    <w:p w:rsidR="00970803" w:rsidRDefault="00970803" w:rsidP="00970803">
      <w:pPr>
        <w:pStyle w:val="Bezproreda"/>
        <w:numPr>
          <w:ilvl w:val="0"/>
          <w:numId w:val="22"/>
        </w:numPr>
        <w:ind w:left="284" w:hanging="284"/>
        <w:jc w:val="both"/>
        <w:rPr>
          <w:rFonts w:ascii="Times New Roman" w:hAnsi="Times New Roman"/>
          <w:bCs/>
          <w:sz w:val="24"/>
          <w:szCs w:val="24"/>
        </w:rPr>
      </w:pPr>
      <w:r>
        <w:rPr>
          <w:rFonts w:ascii="Times New Roman" w:hAnsi="Times New Roman"/>
          <w:bCs/>
          <w:sz w:val="24"/>
          <w:szCs w:val="24"/>
        </w:rPr>
        <w:t>surađuje sa upravnim tijelima Grada Županja, tvrtkama i ustanovama u vlasništvu Grada te ostalim tijelima i jedinicama lokalne uprave i samouprave te nadležnim ministarstvima,</w:t>
      </w:r>
    </w:p>
    <w:p w:rsidR="00970803" w:rsidRDefault="00970803" w:rsidP="00970803">
      <w:pPr>
        <w:pStyle w:val="Bezproreda"/>
        <w:numPr>
          <w:ilvl w:val="0"/>
          <w:numId w:val="22"/>
        </w:numPr>
        <w:ind w:left="284" w:hanging="284"/>
        <w:jc w:val="both"/>
        <w:rPr>
          <w:rFonts w:ascii="Times New Roman" w:hAnsi="Times New Roman"/>
          <w:bCs/>
          <w:sz w:val="24"/>
          <w:szCs w:val="24"/>
        </w:rPr>
      </w:pPr>
      <w:r>
        <w:rPr>
          <w:rFonts w:ascii="Times New Roman" w:hAnsi="Times New Roman"/>
          <w:bCs/>
          <w:sz w:val="24"/>
          <w:szCs w:val="24"/>
        </w:rPr>
        <w:t>obavlja i druge poslove po nalogu pročelnika.</w:t>
      </w:r>
    </w:p>
    <w:p w:rsidR="00970803" w:rsidRPr="00592DA9" w:rsidRDefault="00970803" w:rsidP="00970803">
      <w:pPr>
        <w:pStyle w:val="Bezproreda"/>
        <w:ind w:left="142"/>
        <w:jc w:val="both"/>
        <w:rPr>
          <w:rFonts w:ascii="Times New Roman" w:hAnsi="Times New Roman"/>
          <w:bCs/>
          <w:sz w:val="24"/>
          <w:szCs w:val="24"/>
        </w:rPr>
      </w:pPr>
    </w:p>
    <w:p w:rsidR="009D7A35" w:rsidRDefault="002C519D" w:rsidP="009D7A35">
      <w:pPr>
        <w:pStyle w:val="Bezproreda"/>
        <w:jc w:val="both"/>
        <w:rPr>
          <w:rFonts w:ascii="Times New Roman" w:hAnsi="Times New Roman"/>
          <w:b/>
          <w:bCs/>
          <w:sz w:val="24"/>
          <w:szCs w:val="24"/>
        </w:rPr>
      </w:pPr>
      <w:r w:rsidRPr="002C519D">
        <w:rPr>
          <w:rFonts w:ascii="Times New Roman" w:hAnsi="Times New Roman"/>
          <w:b/>
          <w:bCs/>
          <w:sz w:val="24"/>
          <w:szCs w:val="24"/>
        </w:rPr>
        <w:t>Stručni suradnik</w:t>
      </w:r>
      <w:r w:rsidR="006A2FA6">
        <w:rPr>
          <w:rFonts w:ascii="Times New Roman" w:hAnsi="Times New Roman"/>
          <w:b/>
          <w:bCs/>
          <w:sz w:val="24"/>
          <w:szCs w:val="24"/>
        </w:rPr>
        <w:t xml:space="preserve"> – asistent u provedbi projekta:</w:t>
      </w:r>
    </w:p>
    <w:p w:rsidR="00592DA9" w:rsidRPr="00592DA9" w:rsidRDefault="00592DA9" w:rsidP="009D7A35">
      <w:pPr>
        <w:pStyle w:val="Bezproreda"/>
        <w:jc w:val="both"/>
        <w:rPr>
          <w:rFonts w:ascii="Times New Roman" w:hAnsi="Times New Roman"/>
          <w:b/>
          <w:bCs/>
          <w:sz w:val="8"/>
          <w:szCs w:val="8"/>
        </w:rPr>
      </w:pPr>
    </w:p>
    <w:p w:rsidR="00F44EA4" w:rsidRPr="00970803" w:rsidRDefault="00F44EA4" w:rsidP="00970803">
      <w:pPr>
        <w:pStyle w:val="Bezproreda"/>
        <w:numPr>
          <w:ilvl w:val="0"/>
          <w:numId w:val="22"/>
        </w:numPr>
        <w:ind w:left="284" w:hanging="284"/>
        <w:jc w:val="both"/>
        <w:rPr>
          <w:rFonts w:ascii="Times New Roman" w:hAnsi="Times New Roman"/>
          <w:sz w:val="24"/>
          <w:szCs w:val="24"/>
        </w:rPr>
      </w:pPr>
      <w:r w:rsidRPr="00970803">
        <w:rPr>
          <w:rFonts w:ascii="Times New Roman" w:hAnsi="Times New Roman"/>
          <w:sz w:val="24"/>
          <w:szCs w:val="24"/>
        </w:rPr>
        <w:t>obavlja koordinaciju dionika projekta prema uputama voditelja projekta,</w:t>
      </w:r>
    </w:p>
    <w:p w:rsidR="00F44EA4" w:rsidRPr="00970803" w:rsidRDefault="00F44EA4" w:rsidP="00970803">
      <w:pPr>
        <w:pStyle w:val="Bezproreda"/>
        <w:numPr>
          <w:ilvl w:val="0"/>
          <w:numId w:val="22"/>
        </w:numPr>
        <w:ind w:left="284" w:hanging="284"/>
        <w:jc w:val="both"/>
        <w:rPr>
          <w:rFonts w:ascii="Times New Roman" w:hAnsi="Times New Roman"/>
          <w:sz w:val="24"/>
          <w:szCs w:val="24"/>
        </w:rPr>
      </w:pPr>
      <w:r w:rsidRPr="00970803">
        <w:rPr>
          <w:rFonts w:ascii="Times New Roman" w:hAnsi="Times New Roman"/>
          <w:sz w:val="24"/>
          <w:szCs w:val="24"/>
        </w:rPr>
        <w:t>asistira i pomaže voditelju projekta u provedbi svih aktivnosti projekta,</w:t>
      </w:r>
    </w:p>
    <w:p w:rsidR="00F44EA4" w:rsidRPr="00970803" w:rsidRDefault="00F44EA4" w:rsidP="00970803">
      <w:pPr>
        <w:pStyle w:val="Bezproreda"/>
        <w:numPr>
          <w:ilvl w:val="0"/>
          <w:numId w:val="22"/>
        </w:numPr>
        <w:ind w:left="284" w:hanging="284"/>
        <w:jc w:val="both"/>
        <w:rPr>
          <w:rFonts w:ascii="Times New Roman" w:hAnsi="Times New Roman"/>
          <w:sz w:val="24"/>
          <w:szCs w:val="24"/>
        </w:rPr>
      </w:pPr>
      <w:r w:rsidRPr="00970803">
        <w:rPr>
          <w:rFonts w:ascii="Times New Roman" w:hAnsi="Times New Roman"/>
          <w:sz w:val="24"/>
          <w:szCs w:val="24"/>
        </w:rPr>
        <w:t>nadzire rad osoba zaposlenih u sklopu projekta (krajnji korisnici i ciljane skupine),</w:t>
      </w:r>
    </w:p>
    <w:p w:rsidR="00F44EA4" w:rsidRPr="00970803" w:rsidRDefault="00F44EA4" w:rsidP="00970803">
      <w:pPr>
        <w:pStyle w:val="Bezproreda"/>
        <w:numPr>
          <w:ilvl w:val="0"/>
          <w:numId w:val="22"/>
        </w:numPr>
        <w:ind w:left="284" w:hanging="284"/>
        <w:jc w:val="both"/>
        <w:rPr>
          <w:rFonts w:ascii="Times New Roman" w:hAnsi="Times New Roman"/>
          <w:sz w:val="24"/>
          <w:szCs w:val="24"/>
        </w:rPr>
      </w:pPr>
      <w:r w:rsidRPr="00970803">
        <w:rPr>
          <w:rFonts w:ascii="Times New Roman" w:hAnsi="Times New Roman"/>
          <w:sz w:val="24"/>
          <w:szCs w:val="24"/>
        </w:rPr>
        <w:t>po uputama voditelja projekta izrađuje sve potrebne izvještaje tijekom provedbe projekta,</w:t>
      </w:r>
    </w:p>
    <w:p w:rsidR="00F44EA4" w:rsidRPr="00970803" w:rsidRDefault="00F44EA4" w:rsidP="00970803">
      <w:pPr>
        <w:pStyle w:val="Bezproreda"/>
        <w:numPr>
          <w:ilvl w:val="0"/>
          <w:numId w:val="22"/>
        </w:numPr>
        <w:ind w:left="284" w:hanging="284"/>
        <w:jc w:val="both"/>
        <w:rPr>
          <w:rFonts w:ascii="Times New Roman" w:hAnsi="Times New Roman"/>
          <w:sz w:val="24"/>
          <w:szCs w:val="24"/>
        </w:rPr>
      </w:pPr>
      <w:r w:rsidRPr="00970803">
        <w:rPr>
          <w:rFonts w:ascii="Times New Roman" w:hAnsi="Times New Roman"/>
          <w:sz w:val="24"/>
          <w:szCs w:val="24"/>
        </w:rPr>
        <w:t>pomaže u praćenju financijske dinamike provedbe projekta,</w:t>
      </w:r>
    </w:p>
    <w:p w:rsidR="00F44EA4" w:rsidRDefault="00F44EA4" w:rsidP="00970803">
      <w:pPr>
        <w:pStyle w:val="Bezproreda"/>
        <w:numPr>
          <w:ilvl w:val="0"/>
          <w:numId w:val="22"/>
        </w:numPr>
        <w:ind w:left="284" w:hanging="284"/>
        <w:jc w:val="both"/>
        <w:rPr>
          <w:rFonts w:ascii="Times New Roman" w:hAnsi="Times New Roman"/>
          <w:sz w:val="24"/>
          <w:szCs w:val="24"/>
        </w:rPr>
      </w:pPr>
      <w:r w:rsidRPr="00970803">
        <w:rPr>
          <w:rFonts w:ascii="Times New Roman" w:hAnsi="Times New Roman"/>
          <w:sz w:val="24"/>
          <w:szCs w:val="24"/>
        </w:rPr>
        <w:t>pomaže u pripremi i provedbi radionica i treninga dionika projekta,</w:t>
      </w:r>
    </w:p>
    <w:p w:rsidR="00F44EA4" w:rsidRPr="00970803" w:rsidRDefault="00F44EA4" w:rsidP="00970803">
      <w:pPr>
        <w:pStyle w:val="Bezproreda"/>
        <w:numPr>
          <w:ilvl w:val="0"/>
          <w:numId w:val="22"/>
        </w:numPr>
        <w:ind w:left="284" w:hanging="284"/>
        <w:jc w:val="both"/>
        <w:rPr>
          <w:rFonts w:ascii="Times New Roman" w:hAnsi="Times New Roman"/>
          <w:sz w:val="24"/>
          <w:szCs w:val="24"/>
        </w:rPr>
      </w:pPr>
      <w:r w:rsidRPr="00970803">
        <w:rPr>
          <w:rFonts w:ascii="Times New Roman" w:hAnsi="Times New Roman"/>
          <w:sz w:val="24"/>
          <w:szCs w:val="24"/>
        </w:rPr>
        <w:t>po nalogu voditelja projekta kontaktira s upravnim tijelima Grada Županja, tvrtkama i ustanovama u vlasništvu Grada te ostalim tijelima i jedinicama lokalne uprave i samouprave te nadležnim ministarstvima,</w:t>
      </w:r>
    </w:p>
    <w:p w:rsidR="00F44EA4" w:rsidRPr="00970803" w:rsidRDefault="00F44EA4" w:rsidP="00970803">
      <w:pPr>
        <w:pStyle w:val="Bezproreda"/>
        <w:numPr>
          <w:ilvl w:val="0"/>
          <w:numId w:val="22"/>
        </w:numPr>
        <w:ind w:left="284" w:hanging="284"/>
        <w:jc w:val="both"/>
        <w:rPr>
          <w:rFonts w:ascii="Times New Roman" w:hAnsi="Times New Roman"/>
          <w:sz w:val="24"/>
          <w:szCs w:val="24"/>
        </w:rPr>
      </w:pPr>
      <w:r w:rsidRPr="00970803">
        <w:rPr>
          <w:rFonts w:ascii="Times New Roman" w:hAnsi="Times New Roman"/>
          <w:sz w:val="24"/>
          <w:szCs w:val="24"/>
        </w:rPr>
        <w:t>obavlja i druge poslove po nalogu voditelja projekta i pročelnika.</w:t>
      </w:r>
    </w:p>
    <w:p w:rsidR="00512D36" w:rsidRPr="00A425BA" w:rsidRDefault="00512D36" w:rsidP="00512D36">
      <w:pPr>
        <w:pStyle w:val="Bezproreda"/>
        <w:ind w:left="720"/>
        <w:jc w:val="both"/>
        <w:rPr>
          <w:rFonts w:ascii="Times New Roman" w:hAnsi="Times New Roman"/>
          <w:sz w:val="24"/>
          <w:szCs w:val="24"/>
          <w:u w:val="single"/>
        </w:rPr>
      </w:pPr>
    </w:p>
    <w:p w:rsidR="009D7A35" w:rsidRDefault="009D7A35" w:rsidP="009D7A35">
      <w:pPr>
        <w:pStyle w:val="Bezproreda"/>
        <w:jc w:val="both"/>
        <w:rPr>
          <w:rFonts w:ascii="Times New Roman" w:hAnsi="Times New Roman"/>
          <w:b/>
          <w:sz w:val="24"/>
          <w:szCs w:val="24"/>
          <w:u w:val="single"/>
        </w:rPr>
      </w:pPr>
      <w:r w:rsidRPr="00A425BA">
        <w:rPr>
          <w:rFonts w:ascii="Times New Roman" w:hAnsi="Times New Roman"/>
          <w:b/>
          <w:sz w:val="24"/>
          <w:szCs w:val="24"/>
          <w:u w:val="single"/>
        </w:rPr>
        <w:t>PODACI O PLAĆI</w:t>
      </w:r>
    </w:p>
    <w:p w:rsidR="00970803" w:rsidRDefault="00970803" w:rsidP="009D7A35">
      <w:pPr>
        <w:pStyle w:val="Bezproreda"/>
        <w:jc w:val="both"/>
        <w:rPr>
          <w:rFonts w:ascii="Times New Roman" w:hAnsi="Times New Roman"/>
          <w:b/>
          <w:sz w:val="24"/>
          <w:szCs w:val="24"/>
          <w:u w:val="single"/>
        </w:rPr>
      </w:pPr>
    </w:p>
    <w:p w:rsidR="00970803" w:rsidRPr="00A425BA" w:rsidRDefault="00970803" w:rsidP="00970803">
      <w:pPr>
        <w:pStyle w:val="Bezproreda"/>
        <w:jc w:val="both"/>
        <w:rPr>
          <w:rFonts w:ascii="Times New Roman" w:hAnsi="Times New Roman"/>
          <w:sz w:val="24"/>
          <w:szCs w:val="24"/>
        </w:rPr>
      </w:pPr>
      <w:r w:rsidRPr="00A425BA">
        <w:rPr>
          <w:rFonts w:ascii="Times New Roman" w:hAnsi="Times New Roman"/>
          <w:sz w:val="24"/>
          <w:szCs w:val="24"/>
        </w:rPr>
        <w:t xml:space="preserve">Koeficijent složenosti poslova radnog mjesta </w:t>
      </w:r>
      <w:r w:rsidR="006A2FA6">
        <w:rPr>
          <w:rFonts w:ascii="Times New Roman" w:hAnsi="Times New Roman"/>
          <w:sz w:val="24"/>
          <w:szCs w:val="24"/>
        </w:rPr>
        <w:t xml:space="preserve">višeg </w:t>
      </w:r>
      <w:r>
        <w:rPr>
          <w:rFonts w:ascii="Times New Roman" w:hAnsi="Times New Roman"/>
          <w:sz w:val="24"/>
          <w:szCs w:val="24"/>
        </w:rPr>
        <w:t>stručnog suradnika</w:t>
      </w:r>
      <w:r w:rsidR="006A2FA6">
        <w:rPr>
          <w:rFonts w:ascii="Times New Roman" w:hAnsi="Times New Roman"/>
          <w:sz w:val="24"/>
          <w:szCs w:val="24"/>
        </w:rPr>
        <w:t xml:space="preserve"> – Voditelja projekta</w:t>
      </w:r>
      <w:r w:rsidRPr="00A425BA">
        <w:rPr>
          <w:rFonts w:ascii="Times New Roman" w:hAnsi="Times New Roman"/>
          <w:sz w:val="24"/>
          <w:szCs w:val="24"/>
        </w:rPr>
        <w:t xml:space="preserve"> je  1.</w:t>
      </w:r>
      <w:r w:rsidR="006A2FA6">
        <w:rPr>
          <w:rFonts w:ascii="Times New Roman" w:hAnsi="Times New Roman"/>
          <w:sz w:val="24"/>
          <w:szCs w:val="24"/>
        </w:rPr>
        <w:t>953</w:t>
      </w:r>
      <w:r w:rsidRPr="00A425BA">
        <w:rPr>
          <w:rFonts w:ascii="Times New Roman" w:hAnsi="Times New Roman"/>
          <w:sz w:val="24"/>
          <w:szCs w:val="24"/>
        </w:rPr>
        <w:t xml:space="preserve">. </w:t>
      </w:r>
    </w:p>
    <w:p w:rsidR="00970803" w:rsidRPr="00A425BA" w:rsidRDefault="00970803" w:rsidP="00970803">
      <w:pPr>
        <w:pStyle w:val="Bezproreda"/>
        <w:jc w:val="both"/>
        <w:rPr>
          <w:rFonts w:ascii="Times New Roman" w:hAnsi="Times New Roman"/>
          <w:sz w:val="24"/>
          <w:szCs w:val="24"/>
        </w:rPr>
      </w:pPr>
      <w:r w:rsidRPr="00A425BA">
        <w:rPr>
          <w:rFonts w:ascii="Times New Roman" w:hAnsi="Times New Roman"/>
          <w:sz w:val="24"/>
          <w:szCs w:val="24"/>
        </w:rPr>
        <w:t xml:space="preserve">Bruto osnovica za obračun </w:t>
      </w:r>
      <w:r w:rsidRPr="006229DF">
        <w:rPr>
          <w:rFonts w:ascii="Times New Roman" w:hAnsi="Times New Roman"/>
          <w:sz w:val="24"/>
          <w:szCs w:val="24"/>
        </w:rPr>
        <w:t xml:space="preserve">plaće iznosi </w:t>
      </w:r>
      <w:r>
        <w:rPr>
          <w:rFonts w:ascii="Times New Roman" w:hAnsi="Times New Roman"/>
          <w:sz w:val="24"/>
          <w:szCs w:val="24"/>
        </w:rPr>
        <w:t>5</w:t>
      </w:r>
      <w:r w:rsidRPr="006229DF">
        <w:rPr>
          <w:rFonts w:ascii="Times New Roman" w:hAnsi="Times New Roman"/>
          <w:sz w:val="24"/>
          <w:szCs w:val="24"/>
        </w:rPr>
        <w:t>.</w:t>
      </w:r>
      <w:r>
        <w:rPr>
          <w:rFonts w:ascii="Times New Roman" w:hAnsi="Times New Roman"/>
          <w:sz w:val="24"/>
          <w:szCs w:val="24"/>
        </w:rPr>
        <w:t>017</w:t>
      </w:r>
      <w:r w:rsidRPr="006229DF">
        <w:rPr>
          <w:rFonts w:ascii="Times New Roman" w:hAnsi="Times New Roman"/>
          <w:sz w:val="24"/>
          <w:szCs w:val="24"/>
        </w:rPr>
        <w:t>,</w:t>
      </w:r>
      <w:r>
        <w:rPr>
          <w:rFonts w:ascii="Times New Roman" w:hAnsi="Times New Roman"/>
          <w:sz w:val="24"/>
          <w:szCs w:val="24"/>
        </w:rPr>
        <w:t>89</w:t>
      </w:r>
      <w:r w:rsidRPr="00A425BA">
        <w:rPr>
          <w:rFonts w:ascii="Times New Roman" w:hAnsi="Times New Roman"/>
          <w:sz w:val="24"/>
          <w:szCs w:val="24"/>
        </w:rPr>
        <w:t xml:space="preserve"> kn.</w:t>
      </w:r>
    </w:p>
    <w:p w:rsidR="00970803" w:rsidRPr="00A425BA" w:rsidRDefault="00970803" w:rsidP="00970803">
      <w:pPr>
        <w:pStyle w:val="Bezproreda"/>
        <w:jc w:val="both"/>
        <w:rPr>
          <w:rFonts w:ascii="Times New Roman" w:hAnsi="Times New Roman"/>
          <w:sz w:val="24"/>
          <w:szCs w:val="24"/>
        </w:rPr>
      </w:pPr>
      <w:r w:rsidRPr="00A425BA">
        <w:rPr>
          <w:rFonts w:ascii="Times New Roman" w:hAnsi="Times New Roman"/>
          <w:sz w:val="24"/>
          <w:szCs w:val="24"/>
        </w:rPr>
        <w:t>Plaću čini umnožak koeficijenta složenosti poslova radnog mjesta i osnovice za izračun plaće uvećan za 0,50%  za svaku navršenu godinu radnog staža.</w:t>
      </w:r>
    </w:p>
    <w:p w:rsidR="00970803" w:rsidRPr="00A425BA" w:rsidRDefault="00970803" w:rsidP="009D7A35">
      <w:pPr>
        <w:pStyle w:val="Bezproreda"/>
        <w:jc w:val="both"/>
        <w:rPr>
          <w:rFonts w:ascii="Times New Roman" w:hAnsi="Times New Roman"/>
          <w:b/>
          <w:sz w:val="24"/>
          <w:szCs w:val="24"/>
          <w:u w:val="single"/>
        </w:rPr>
      </w:pPr>
    </w:p>
    <w:p w:rsidR="009E696B" w:rsidRPr="00A425BA" w:rsidRDefault="009D7A35" w:rsidP="009D7A35">
      <w:pPr>
        <w:pStyle w:val="Bezproreda"/>
        <w:jc w:val="both"/>
        <w:rPr>
          <w:rFonts w:ascii="Times New Roman" w:hAnsi="Times New Roman"/>
          <w:sz w:val="24"/>
          <w:szCs w:val="24"/>
        </w:rPr>
      </w:pPr>
      <w:r w:rsidRPr="00A425BA">
        <w:rPr>
          <w:rFonts w:ascii="Times New Roman" w:hAnsi="Times New Roman"/>
          <w:sz w:val="24"/>
          <w:szCs w:val="24"/>
        </w:rPr>
        <w:t xml:space="preserve">Koeficijent složenosti poslova radnog mjesta </w:t>
      </w:r>
      <w:r w:rsidR="002C519D">
        <w:rPr>
          <w:rFonts w:ascii="Times New Roman" w:hAnsi="Times New Roman"/>
          <w:sz w:val="24"/>
          <w:szCs w:val="24"/>
        </w:rPr>
        <w:t>stručnog suradnika</w:t>
      </w:r>
      <w:r w:rsidR="006A2FA6">
        <w:rPr>
          <w:rFonts w:ascii="Times New Roman" w:hAnsi="Times New Roman"/>
          <w:sz w:val="24"/>
          <w:szCs w:val="24"/>
        </w:rPr>
        <w:t xml:space="preserve"> – asistenta u provedbi projekta</w:t>
      </w:r>
      <w:r w:rsidR="00512D36" w:rsidRPr="00A425BA">
        <w:rPr>
          <w:rFonts w:ascii="Times New Roman" w:hAnsi="Times New Roman"/>
          <w:sz w:val="24"/>
          <w:szCs w:val="24"/>
        </w:rPr>
        <w:t xml:space="preserve"> je  1.</w:t>
      </w:r>
      <w:r w:rsidR="002C519D">
        <w:rPr>
          <w:rFonts w:ascii="Times New Roman" w:hAnsi="Times New Roman"/>
          <w:sz w:val="24"/>
          <w:szCs w:val="24"/>
        </w:rPr>
        <w:t>769</w:t>
      </w:r>
      <w:r w:rsidR="00512D36" w:rsidRPr="00A425BA">
        <w:rPr>
          <w:rFonts w:ascii="Times New Roman" w:hAnsi="Times New Roman"/>
          <w:sz w:val="24"/>
          <w:szCs w:val="24"/>
        </w:rPr>
        <w:t>.</w:t>
      </w:r>
      <w:r w:rsidR="009E696B" w:rsidRPr="00A425BA">
        <w:rPr>
          <w:rFonts w:ascii="Times New Roman" w:hAnsi="Times New Roman"/>
          <w:sz w:val="24"/>
          <w:szCs w:val="24"/>
        </w:rPr>
        <w:t xml:space="preserve"> </w:t>
      </w:r>
    </w:p>
    <w:p w:rsidR="009D7A35" w:rsidRPr="00A425BA" w:rsidRDefault="009E696B" w:rsidP="009D7A35">
      <w:pPr>
        <w:pStyle w:val="Bezproreda"/>
        <w:jc w:val="both"/>
        <w:rPr>
          <w:rFonts w:ascii="Times New Roman" w:hAnsi="Times New Roman"/>
          <w:sz w:val="24"/>
          <w:szCs w:val="24"/>
        </w:rPr>
      </w:pPr>
      <w:r w:rsidRPr="00A425BA">
        <w:rPr>
          <w:rFonts w:ascii="Times New Roman" w:hAnsi="Times New Roman"/>
          <w:sz w:val="24"/>
          <w:szCs w:val="24"/>
        </w:rPr>
        <w:t xml:space="preserve">Bruto osnovica za obračun </w:t>
      </w:r>
      <w:r w:rsidRPr="006229DF">
        <w:rPr>
          <w:rFonts w:ascii="Times New Roman" w:hAnsi="Times New Roman"/>
          <w:sz w:val="24"/>
          <w:szCs w:val="24"/>
        </w:rPr>
        <w:t xml:space="preserve">plaće iznosi </w:t>
      </w:r>
      <w:r w:rsidR="006229DF">
        <w:rPr>
          <w:rFonts w:ascii="Times New Roman" w:hAnsi="Times New Roman"/>
          <w:sz w:val="24"/>
          <w:szCs w:val="24"/>
        </w:rPr>
        <w:t>5</w:t>
      </w:r>
      <w:r w:rsidRPr="006229DF">
        <w:rPr>
          <w:rFonts w:ascii="Times New Roman" w:hAnsi="Times New Roman"/>
          <w:sz w:val="24"/>
          <w:szCs w:val="24"/>
        </w:rPr>
        <w:t>.</w:t>
      </w:r>
      <w:r w:rsidR="006229DF">
        <w:rPr>
          <w:rFonts w:ascii="Times New Roman" w:hAnsi="Times New Roman"/>
          <w:sz w:val="24"/>
          <w:szCs w:val="24"/>
        </w:rPr>
        <w:t>017</w:t>
      </w:r>
      <w:r w:rsidRPr="006229DF">
        <w:rPr>
          <w:rFonts w:ascii="Times New Roman" w:hAnsi="Times New Roman"/>
          <w:sz w:val="24"/>
          <w:szCs w:val="24"/>
        </w:rPr>
        <w:t>,</w:t>
      </w:r>
      <w:r w:rsidR="006229DF">
        <w:rPr>
          <w:rFonts w:ascii="Times New Roman" w:hAnsi="Times New Roman"/>
          <w:sz w:val="24"/>
          <w:szCs w:val="24"/>
        </w:rPr>
        <w:t>89</w:t>
      </w:r>
      <w:r w:rsidRPr="00A425BA">
        <w:rPr>
          <w:rFonts w:ascii="Times New Roman" w:hAnsi="Times New Roman"/>
          <w:sz w:val="24"/>
          <w:szCs w:val="24"/>
        </w:rPr>
        <w:t xml:space="preserve"> kn.</w:t>
      </w:r>
    </w:p>
    <w:p w:rsidR="009D7A35" w:rsidRPr="00A425BA" w:rsidRDefault="009D7A35" w:rsidP="009D7A35">
      <w:pPr>
        <w:pStyle w:val="Bezproreda"/>
        <w:jc w:val="both"/>
        <w:rPr>
          <w:rFonts w:ascii="Times New Roman" w:hAnsi="Times New Roman"/>
          <w:sz w:val="24"/>
          <w:szCs w:val="24"/>
        </w:rPr>
      </w:pPr>
      <w:r w:rsidRPr="00A425BA">
        <w:rPr>
          <w:rFonts w:ascii="Times New Roman" w:hAnsi="Times New Roman"/>
          <w:sz w:val="24"/>
          <w:szCs w:val="24"/>
        </w:rPr>
        <w:t>Plaću čini umnožak koeficijenta složenosti poslova radnog mjesta i osnovice za izračun plaće uvećan za 0,50%  za svaku navršenu godinu radnog staža.</w:t>
      </w:r>
    </w:p>
    <w:p w:rsidR="009D7A35" w:rsidRPr="00A425BA" w:rsidRDefault="009D7A35" w:rsidP="009D7A35">
      <w:pPr>
        <w:pStyle w:val="Default"/>
        <w:rPr>
          <w:rFonts w:ascii="Times New Roman" w:hAnsi="Times New Roman" w:cs="Times New Roman"/>
        </w:rPr>
      </w:pPr>
    </w:p>
    <w:p w:rsidR="009E696B" w:rsidRPr="00A425BA" w:rsidRDefault="009E696B" w:rsidP="009E696B">
      <w:pPr>
        <w:pStyle w:val="Bezproreda"/>
        <w:jc w:val="both"/>
        <w:rPr>
          <w:rFonts w:ascii="Times New Roman" w:hAnsi="Times New Roman"/>
          <w:b/>
          <w:sz w:val="24"/>
          <w:szCs w:val="24"/>
          <w:u w:val="single"/>
        </w:rPr>
      </w:pPr>
      <w:r w:rsidRPr="00A425BA">
        <w:rPr>
          <w:rFonts w:ascii="Times New Roman" w:hAnsi="Times New Roman"/>
          <w:b/>
          <w:sz w:val="24"/>
          <w:szCs w:val="24"/>
          <w:u w:val="single"/>
        </w:rPr>
        <w:t>TESTIRANJE KANDIDATA</w:t>
      </w:r>
    </w:p>
    <w:p w:rsidR="009E696B" w:rsidRPr="00A425BA" w:rsidRDefault="009E696B" w:rsidP="009E696B">
      <w:pPr>
        <w:pStyle w:val="Bezproreda"/>
        <w:jc w:val="both"/>
        <w:rPr>
          <w:rFonts w:ascii="Times New Roman" w:hAnsi="Times New Roman"/>
          <w:b/>
          <w:sz w:val="24"/>
          <w:szCs w:val="24"/>
          <w:u w:val="single"/>
        </w:rPr>
      </w:pPr>
    </w:p>
    <w:p w:rsidR="003A3B53" w:rsidRPr="006A2FA6" w:rsidRDefault="003A3B53" w:rsidP="006A2FA6">
      <w:pPr>
        <w:pStyle w:val="Bezproreda"/>
        <w:jc w:val="both"/>
        <w:rPr>
          <w:rFonts w:ascii="Times New Roman" w:hAnsi="Times New Roman"/>
          <w:sz w:val="24"/>
          <w:szCs w:val="24"/>
        </w:rPr>
      </w:pPr>
      <w:r w:rsidRPr="006A2FA6">
        <w:rPr>
          <w:rFonts w:ascii="Times New Roman" w:hAnsi="Times New Roman"/>
          <w:sz w:val="24"/>
          <w:szCs w:val="24"/>
        </w:rPr>
        <w:t xml:space="preserve">Za kandidate koji ispunjavaju uvjete objavljene u </w:t>
      </w:r>
      <w:r w:rsidR="005C7D10" w:rsidRPr="006A2FA6">
        <w:rPr>
          <w:rFonts w:ascii="Times New Roman" w:hAnsi="Times New Roman"/>
          <w:sz w:val="24"/>
          <w:szCs w:val="24"/>
        </w:rPr>
        <w:t>oglasu</w:t>
      </w:r>
      <w:r w:rsidRPr="006A2FA6">
        <w:rPr>
          <w:rFonts w:ascii="Times New Roman" w:hAnsi="Times New Roman"/>
          <w:sz w:val="24"/>
          <w:szCs w:val="24"/>
        </w:rPr>
        <w:t xml:space="preserve"> obavit će se prethodna provjera znanja i sposobnosti koja obuhvaća pisano testiranje i intervju.</w:t>
      </w:r>
    </w:p>
    <w:p w:rsidR="003A3B53" w:rsidRPr="006842D7" w:rsidRDefault="003A3B53" w:rsidP="006A2FA6">
      <w:pPr>
        <w:pStyle w:val="Bezproreda"/>
        <w:jc w:val="both"/>
        <w:rPr>
          <w:rFonts w:ascii="Times New Roman" w:hAnsi="Times New Roman"/>
          <w:sz w:val="16"/>
          <w:szCs w:val="16"/>
        </w:rPr>
      </w:pPr>
    </w:p>
    <w:p w:rsidR="003A3B53" w:rsidRPr="006A2FA6" w:rsidRDefault="003A3B53" w:rsidP="006A2FA6">
      <w:pPr>
        <w:pStyle w:val="Bezproreda"/>
        <w:jc w:val="both"/>
        <w:rPr>
          <w:rFonts w:ascii="Times New Roman" w:hAnsi="Times New Roman"/>
          <w:sz w:val="24"/>
          <w:szCs w:val="24"/>
        </w:rPr>
      </w:pPr>
      <w:r w:rsidRPr="006A2FA6">
        <w:rPr>
          <w:rFonts w:ascii="Times New Roman" w:hAnsi="Times New Roman"/>
          <w:sz w:val="24"/>
          <w:szCs w:val="24"/>
        </w:rPr>
        <w:t>Za svaki dio provjere kandidatima se dodjeljuje broj bodova od 1 - 10.</w:t>
      </w:r>
    </w:p>
    <w:p w:rsidR="003A3B53" w:rsidRPr="006842D7" w:rsidRDefault="003A3B53" w:rsidP="006A2FA6">
      <w:pPr>
        <w:pStyle w:val="Bezproreda"/>
        <w:jc w:val="both"/>
        <w:rPr>
          <w:rFonts w:ascii="Times New Roman" w:hAnsi="Times New Roman"/>
          <w:sz w:val="16"/>
          <w:szCs w:val="16"/>
        </w:rPr>
      </w:pPr>
    </w:p>
    <w:p w:rsidR="003A3B53" w:rsidRPr="006A2FA6" w:rsidRDefault="003A3B53" w:rsidP="006A2FA6">
      <w:pPr>
        <w:pStyle w:val="Bezproreda"/>
        <w:jc w:val="both"/>
        <w:rPr>
          <w:rFonts w:ascii="Times New Roman" w:hAnsi="Times New Roman"/>
          <w:sz w:val="24"/>
          <w:szCs w:val="24"/>
        </w:rPr>
      </w:pPr>
      <w:r w:rsidRPr="006A2FA6">
        <w:rPr>
          <w:rFonts w:ascii="Times New Roman" w:hAnsi="Times New Roman"/>
          <w:sz w:val="24"/>
          <w:szCs w:val="24"/>
        </w:rPr>
        <w:t>Pismena provjera sastoji se od dva poglavlja (A i B)</w:t>
      </w:r>
    </w:p>
    <w:p w:rsidR="003A3B53" w:rsidRPr="006842D7" w:rsidRDefault="003A3B53" w:rsidP="006A2FA6">
      <w:pPr>
        <w:pStyle w:val="Bezproreda"/>
        <w:jc w:val="both"/>
        <w:rPr>
          <w:rFonts w:ascii="Times New Roman" w:hAnsi="Times New Roman"/>
          <w:sz w:val="16"/>
          <w:szCs w:val="16"/>
        </w:rPr>
      </w:pPr>
    </w:p>
    <w:p w:rsidR="003A3B53" w:rsidRDefault="003A3B53" w:rsidP="006A2FA6">
      <w:pPr>
        <w:pStyle w:val="Bezproreda"/>
        <w:jc w:val="both"/>
        <w:rPr>
          <w:rFonts w:ascii="Times New Roman" w:hAnsi="Times New Roman"/>
          <w:sz w:val="24"/>
          <w:szCs w:val="24"/>
        </w:rPr>
      </w:pPr>
      <w:r w:rsidRPr="006A2FA6">
        <w:rPr>
          <w:rFonts w:ascii="Times New Roman" w:hAnsi="Times New Roman"/>
          <w:sz w:val="24"/>
          <w:szCs w:val="24"/>
        </w:rPr>
        <w:t>Svako poglavlje pismene provjere može biti bodovano sa maksimalno 10 bodova.</w:t>
      </w:r>
    </w:p>
    <w:p w:rsidR="00A8083C" w:rsidRDefault="00A8083C" w:rsidP="006A2FA6">
      <w:pPr>
        <w:pStyle w:val="Bezproreda"/>
        <w:jc w:val="both"/>
        <w:rPr>
          <w:rFonts w:ascii="Times New Roman" w:hAnsi="Times New Roman"/>
          <w:sz w:val="24"/>
          <w:szCs w:val="24"/>
        </w:rPr>
      </w:pPr>
    </w:p>
    <w:p w:rsidR="00A8083C" w:rsidRPr="006A2FA6" w:rsidRDefault="00A8083C" w:rsidP="006A2FA6">
      <w:pPr>
        <w:pStyle w:val="Bezproreda"/>
        <w:jc w:val="both"/>
        <w:rPr>
          <w:rFonts w:ascii="Times New Roman" w:hAnsi="Times New Roman"/>
          <w:sz w:val="24"/>
          <w:szCs w:val="24"/>
        </w:rPr>
      </w:pPr>
      <w:r>
        <w:rPr>
          <w:rFonts w:ascii="Times New Roman" w:hAnsi="Times New Roman"/>
          <w:sz w:val="24"/>
          <w:szCs w:val="24"/>
        </w:rPr>
        <w:t>Za točan odgovor na pojedino pitanje na pisanom testiranju kandidat ostvaruje jedan bod.</w:t>
      </w:r>
    </w:p>
    <w:p w:rsidR="006A2FA6" w:rsidRPr="006842D7" w:rsidRDefault="006A2FA6" w:rsidP="006A2FA6">
      <w:pPr>
        <w:pStyle w:val="Bezproreda"/>
        <w:jc w:val="both"/>
        <w:rPr>
          <w:rFonts w:ascii="Times New Roman" w:hAnsi="Times New Roman"/>
          <w:sz w:val="16"/>
          <w:szCs w:val="16"/>
        </w:rPr>
      </w:pPr>
    </w:p>
    <w:p w:rsidR="006842D7" w:rsidRDefault="006842D7" w:rsidP="006842D7">
      <w:pPr>
        <w:pStyle w:val="Bezproreda"/>
        <w:jc w:val="both"/>
        <w:rPr>
          <w:rFonts w:ascii="Times New Roman" w:hAnsi="Times New Roman"/>
          <w:sz w:val="24"/>
          <w:szCs w:val="24"/>
        </w:rPr>
      </w:pPr>
      <w:r w:rsidRPr="006A2FA6">
        <w:rPr>
          <w:rFonts w:ascii="Times New Roman" w:hAnsi="Times New Roman"/>
          <w:sz w:val="24"/>
          <w:szCs w:val="24"/>
        </w:rPr>
        <w:t>Za odgovor na pisanom testiranju koji nije u cijelosti točan ali predstavlja veći dio točnog odgovora</w:t>
      </w:r>
      <w:r>
        <w:rPr>
          <w:rFonts w:ascii="Times New Roman" w:hAnsi="Times New Roman"/>
          <w:sz w:val="24"/>
          <w:szCs w:val="24"/>
        </w:rPr>
        <w:t xml:space="preserve"> kandidat će ostvariti pola boda.</w:t>
      </w:r>
    </w:p>
    <w:p w:rsidR="006842D7" w:rsidRPr="006842D7" w:rsidRDefault="006842D7" w:rsidP="006A2FA6">
      <w:pPr>
        <w:pStyle w:val="Bezproreda"/>
        <w:jc w:val="both"/>
        <w:rPr>
          <w:rFonts w:ascii="Times New Roman" w:hAnsi="Times New Roman"/>
          <w:sz w:val="16"/>
          <w:szCs w:val="16"/>
        </w:rPr>
      </w:pPr>
    </w:p>
    <w:p w:rsidR="003A3B53" w:rsidRPr="006A2FA6" w:rsidRDefault="003A3B53" w:rsidP="006A2FA6">
      <w:pPr>
        <w:pStyle w:val="Bezproreda"/>
        <w:jc w:val="both"/>
        <w:rPr>
          <w:rFonts w:ascii="Times New Roman" w:hAnsi="Times New Roman"/>
          <w:sz w:val="24"/>
          <w:szCs w:val="24"/>
        </w:rPr>
      </w:pPr>
      <w:r w:rsidRPr="006A2FA6">
        <w:rPr>
          <w:rFonts w:ascii="Times New Roman" w:hAnsi="Times New Roman"/>
          <w:sz w:val="24"/>
          <w:szCs w:val="24"/>
        </w:rPr>
        <w:t xml:space="preserve">Kroz razgovor (intervju) s kandidatima utvrđuju se njihovi interesi, profesionalni ciljevi i motivacija za rad u </w:t>
      </w:r>
      <w:r w:rsidR="00C2284F" w:rsidRPr="006A2FA6">
        <w:rPr>
          <w:rFonts w:ascii="Times New Roman" w:hAnsi="Times New Roman"/>
          <w:sz w:val="24"/>
          <w:szCs w:val="24"/>
        </w:rPr>
        <w:t>projektu „Program zapošljavanja žena Grad Županja 2“.</w:t>
      </w:r>
      <w:r w:rsidRPr="006A2FA6">
        <w:rPr>
          <w:rFonts w:ascii="Times New Roman" w:hAnsi="Times New Roman"/>
          <w:sz w:val="24"/>
          <w:szCs w:val="24"/>
        </w:rPr>
        <w:t xml:space="preserve"> </w:t>
      </w:r>
    </w:p>
    <w:p w:rsidR="003A3B53" w:rsidRPr="006842D7" w:rsidRDefault="003A3B53" w:rsidP="006A2FA6">
      <w:pPr>
        <w:pStyle w:val="Bezproreda"/>
        <w:jc w:val="both"/>
        <w:rPr>
          <w:rFonts w:ascii="Times New Roman" w:hAnsi="Times New Roman"/>
          <w:sz w:val="16"/>
          <w:szCs w:val="16"/>
        </w:rPr>
      </w:pPr>
    </w:p>
    <w:p w:rsidR="003A3B53" w:rsidRDefault="003A3B53" w:rsidP="006A2FA6">
      <w:pPr>
        <w:pStyle w:val="Bezproreda"/>
        <w:jc w:val="both"/>
        <w:rPr>
          <w:rFonts w:ascii="Times New Roman" w:hAnsi="Times New Roman"/>
          <w:sz w:val="24"/>
          <w:szCs w:val="24"/>
        </w:rPr>
      </w:pPr>
      <w:r w:rsidRPr="006A2FA6">
        <w:rPr>
          <w:rFonts w:ascii="Times New Roman" w:hAnsi="Times New Roman"/>
          <w:sz w:val="24"/>
          <w:szCs w:val="24"/>
        </w:rPr>
        <w:t>Intervju se boduje sa maksimalno 10 bodova.</w:t>
      </w:r>
    </w:p>
    <w:p w:rsidR="00A8083C" w:rsidRDefault="00A8083C" w:rsidP="006A2FA6">
      <w:pPr>
        <w:pStyle w:val="Bezproreda"/>
        <w:jc w:val="both"/>
        <w:rPr>
          <w:rFonts w:ascii="Times New Roman" w:hAnsi="Times New Roman"/>
          <w:sz w:val="24"/>
          <w:szCs w:val="24"/>
        </w:rPr>
      </w:pPr>
    </w:p>
    <w:p w:rsidR="00A8083C" w:rsidRPr="006A2FA6" w:rsidRDefault="00A8083C" w:rsidP="006A2FA6">
      <w:pPr>
        <w:pStyle w:val="Bezproreda"/>
        <w:jc w:val="both"/>
        <w:rPr>
          <w:rFonts w:ascii="Times New Roman" w:hAnsi="Times New Roman"/>
          <w:sz w:val="24"/>
          <w:szCs w:val="24"/>
        </w:rPr>
      </w:pPr>
      <w:r>
        <w:rPr>
          <w:rFonts w:ascii="Times New Roman" w:hAnsi="Times New Roman"/>
          <w:sz w:val="24"/>
          <w:szCs w:val="24"/>
        </w:rPr>
        <w:t>Za odgovor na intervjuu koji u cijelosti zadovoljava prosudbu Povjerenstva za provedbu oglasa</w:t>
      </w:r>
      <w:r w:rsidR="00AD60D0">
        <w:rPr>
          <w:rFonts w:ascii="Times New Roman" w:hAnsi="Times New Roman"/>
          <w:sz w:val="24"/>
          <w:szCs w:val="24"/>
        </w:rPr>
        <w:t xml:space="preserve"> kandidat ostvaruje jedan bod.</w:t>
      </w:r>
    </w:p>
    <w:p w:rsidR="006A2FA6" w:rsidRPr="006842D7" w:rsidRDefault="006A2FA6" w:rsidP="006A2FA6">
      <w:pPr>
        <w:pStyle w:val="Bezproreda"/>
        <w:jc w:val="both"/>
        <w:rPr>
          <w:rFonts w:ascii="Times New Roman" w:hAnsi="Times New Roman"/>
          <w:sz w:val="16"/>
          <w:szCs w:val="16"/>
        </w:rPr>
      </w:pPr>
    </w:p>
    <w:p w:rsidR="006842D7" w:rsidRPr="006A2FA6" w:rsidRDefault="006842D7" w:rsidP="006842D7">
      <w:pPr>
        <w:pStyle w:val="Bezproreda"/>
        <w:jc w:val="both"/>
        <w:rPr>
          <w:rFonts w:ascii="Times New Roman" w:hAnsi="Times New Roman"/>
          <w:sz w:val="24"/>
          <w:szCs w:val="24"/>
        </w:rPr>
      </w:pPr>
      <w:r w:rsidRPr="006A2FA6">
        <w:rPr>
          <w:rFonts w:ascii="Times New Roman" w:hAnsi="Times New Roman"/>
          <w:sz w:val="24"/>
          <w:szCs w:val="24"/>
        </w:rPr>
        <w:t xml:space="preserve">Za </w:t>
      </w:r>
      <w:r>
        <w:rPr>
          <w:rFonts w:ascii="Times New Roman" w:hAnsi="Times New Roman"/>
          <w:sz w:val="24"/>
          <w:szCs w:val="24"/>
        </w:rPr>
        <w:t>odgovor na intervjuu</w:t>
      </w:r>
      <w:r w:rsidRPr="006A2FA6">
        <w:rPr>
          <w:rFonts w:ascii="Times New Roman" w:hAnsi="Times New Roman"/>
          <w:sz w:val="24"/>
          <w:szCs w:val="24"/>
        </w:rPr>
        <w:t xml:space="preserve"> </w:t>
      </w:r>
      <w:r>
        <w:rPr>
          <w:rFonts w:ascii="Times New Roman" w:hAnsi="Times New Roman"/>
          <w:sz w:val="24"/>
          <w:szCs w:val="24"/>
        </w:rPr>
        <w:t xml:space="preserve">kandidat može ostvariti pola boda u slučaju ako Povjerenstvo za provedbu oglasa ocijeni da dani odgovor </w:t>
      </w:r>
      <w:r w:rsidR="00717706">
        <w:rPr>
          <w:rFonts w:ascii="Times New Roman" w:hAnsi="Times New Roman"/>
          <w:sz w:val="24"/>
          <w:szCs w:val="24"/>
        </w:rPr>
        <w:t xml:space="preserve">zadovoljava prosudbu </w:t>
      </w:r>
      <w:r>
        <w:rPr>
          <w:rFonts w:ascii="Times New Roman" w:hAnsi="Times New Roman"/>
          <w:sz w:val="24"/>
          <w:szCs w:val="24"/>
        </w:rPr>
        <w:t>u većoj mjeri</w:t>
      </w:r>
      <w:r w:rsidR="00717706">
        <w:rPr>
          <w:rFonts w:ascii="Times New Roman" w:hAnsi="Times New Roman"/>
          <w:sz w:val="24"/>
          <w:szCs w:val="24"/>
        </w:rPr>
        <w:t>.</w:t>
      </w:r>
    </w:p>
    <w:p w:rsidR="006842D7" w:rsidRPr="006A2FA6" w:rsidRDefault="006842D7" w:rsidP="006A2FA6">
      <w:pPr>
        <w:pStyle w:val="Bezproreda"/>
        <w:jc w:val="both"/>
        <w:rPr>
          <w:rFonts w:ascii="Times New Roman" w:hAnsi="Times New Roman"/>
          <w:sz w:val="24"/>
          <w:szCs w:val="24"/>
        </w:rPr>
      </w:pPr>
    </w:p>
    <w:p w:rsidR="003A3B53" w:rsidRPr="0085286C" w:rsidRDefault="003A3B53" w:rsidP="003A3B53">
      <w:pPr>
        <w:spacing w:after="0" w:line="240" w:lineRule="auto"/>
        <w:rPr>
          <w:sz w:val="16"/>
          <w:szCs w:val="16"/>
        </w:rPr>
      </w:pPr>
    </w:p>
    <w:p w:rsidR="003A3B53" w:rsidRPr="006A2FA6" w:rsidRDefault="003A3B53" w:rsidP="003A3B53">
      <w:pPr>
        <w:spacing w:after="0" w:line="240" w:lineRule="auto"/>
        <w:rPr>
          <w:rFonts w:ascii="Times New Roman" w:hAnsi="Times New Roman"/>
          <w:b/>
          <w:bCs/>
          <w:sz w:val="24"/>
          <w:szCs w:val="24"/>
        </w:rPr>
      </w:pPr>
      <w:r w:rsidRPr="006A2FA6">
        <w:rPr>
          <w:rFonts w:ascii="Times New Roman" w:hAnsi="Times New Roman"/>
          <w:b/>
          <w:bCs/>
          <w:sz w:val="24"/>
          <w:szCs w:val="24"/>
        </w:rPr>
        <w:t xml:space="preserve">Pisani i drugi izvori za pripremanje kandidata za testiranje </w:t>
      </w:r>
      <w:r w:rsidR="00717706">
        <w:rPr>
          <w:rFonts w:ascii="Times New Roman" w:hAnsi="Times New Roman"/>
          <w:b/>
          <w:bCs/>
          <w:sz w:val="24"/>
          <w:szCs w:val="24"/>
        </w:rPr>
        <w:t xml:space="preserve">za Višeg stručnog suradnika i Stručnog suradnika </w:t>
      </w:r>
      <w:r w:rsidRPr="006A2FA6">
        <w:rPr>
          <w:rFonts w:ascii="Times New Roman" w:hAnsi="Times New Roman"/>
          <w:b/>
          <w:bCs/>
          <w:sz w:val="24"/>
          <w:szCs w:val="24"/>
        </w:rPr>
        <w:t xml:space="preserve">su: </w:t>
      </w:r>
    </w:p>
    <w:p w:rsidR="006A2FA6" w:rsidRPr="006A2FA6" w:rsidRDefault="006A2FA6" w:rsidP="003A3B53">
      <w:pPr>
        <w:spacing w:after="0" w:line="240" w:lineRule="auto"/>
        <w:rPr>
          <w:rFonts w:ascii="Times New Roman" w:hAnsi="Times New Roman"/>
          <w:sz w:val="24"/>
          <w:szCs w:val="24"/>
        </w:rPr>
      </w:pPr>
    </w:p>
    <w:p w:rsidR="003A3B53" w:rsidRDefault="003A3B53" w:rsidP="00717706">
      <w:pPr>
        <w:pStyle w:val="Bezproreda"/>
        <w:numPr>
          <w:ilvl w:val="0"/>
          <w:numId w:val="25"/>
        </w:numPr>
        <w:ind w:left="284" w:hanging="284"/>
        <w:jc w:val="both"/>
        <w:rPr>
          <w:rFonts w:ascii="Times New Roman" w:hAnsi="Times New Roman"/>
          <w:b/>
          <w:bCs/>
          <w:sz w:val="24"/>
          <w:szCs w:val="24"/>
        </w:rPr>
      </w:pPr>
      <w:r w:rsidRPr="00717706">
        <w:rPr>
          <w:rFonts w:ascii="Times New Roman" w:hAnsi="Times New Roman"/>
          <w:b/>
          <w:bCs/>
          <w:sz w:val="24"/>
          <w:szCs w:val="24"/>
        </w:rPr>
        <w:t>Pitanja kojima se testira provjera znanja i sposobnosti bitnih za obavljanje poslova radnog mjesta  - pismena provjera znanja, temelje se na sljedećim propisima:</w:t>
      </w:r>
    </w:p>
    <w:p w:rsidR="00717706" w:rsidRPr="00717706" w:rsidRDefault="00717706" w:rsidP="00717706">
      <w:pPr>
        <w:pStyle w:val="Bezproreda"/>
        <w:ind w:left="284"/>
        <w:jc w:val="both"/>
        <w:rPr>
          <w:rFonts w:ascii="Times New Roman" w:hAnsi="Times New Roman"/>
          <w:b/>
          <w:bCs/>
          <w:sz w:val="16"/>
          <w:szCs w:val="16"/>
        </w:rPr>
      </w:pPr>
    </w:p>
    <w:p w:rsidR="00494EFA" w:rsidRPr="00717706" w:rsidRDefault="003A3B53" w:rsidP="00717706">
      <w:pPr>
        <w:pStyle w:val="Bezproreda"/>
        <w:numPr>
          <w:ilvl w:val="0"/>
          <w:numId w:val="24"/>
        </w:numPr>
        <w:ind w:left="284" w:hanging="284"/>
        <w:jc w:val="both"/>
        <w:rPr>
          <w:rFonts w:ascii="Times New Roman" w:hAnsi="Times New Roman"/>
          <w:sz w:val="24"/>
          <w:szCs w:val="24"/>
        </w:rPr>
      </w:pPr>
      <w:r w:rsidRPr="00717706">
        <w:rPr>
          <w:rFonts w:ascii="Times New Roman" w:hAnsi="Times New Roman"/>
          <w:sz w:val="24"/>
          <w:szCs w:val="24"/>
        </w:rPr>
        <w:t>Ustav Republike Hrvatske (Narodne novine br. 56/90., 135/97., 8/98., 113/00., 124/00., 28/01., 41/01., 55/01., 76/10., 85/10. i 05/14.)</w:t>
      </w:r>
    </w:p>
    <w:p w:rsidR="00494EFA" w:rsidRPr="00717706" w:rsidRDefault="003A3B53" w:rsidP="00717706">
      <w:pPr>
        <w:pStyle w:val="Bezproreda"/>
        <w:numPr>
          <w:ilvl w:val="0"/>
          <w:numId w:val="24"/>
        </w:numPr>
        <w:ind w:left="284" w:hanging="284"/>
        <w:jc w:val="both"/>
        <w:rPr>
          <w:rFonts w:ascii="Times New Roman" w:hAnsi="Times New Roman"/>
          <w:sz w:val="24"/>
          <w:szCs w:val="24"/>
        </w:rPr>
      </w:pPr>
      <w:r w:rsidRPr="00717706">
        <w:rPr>
          <w:rFonts w:ascii="Times New Roman" w:hAnsi="Times New Roman"/>
          <w:sz w:val="24"/>
          <w:szCs w:val="24"/>
        </w:rPr>
        <w:t>Zakon o lokalnoj i područnoj (regionalnoj) samoupravi  (Narodne novine br.  33/01., 60/01., 129/05, 109/07., 125/08., 36/09., 150/11., 144/12., 19/13., 137/15.</w:t>
      </w:r>
      <w:r w:rsidR="00717706">
        <w:rPr>
          <w:rFonts w:ascii="Times New Roman" w:hAnsi="Times New Roman"/>
          <w:sz w:val="24"/>
          <w:szCs w:val="24"/>
        </w:rPr>
        <w:t>,</w:t>
      </w:r>
      <w:r w:rsidRPr="00717706">
        <w:rPr>
          <w:rFonts w:ascii="Times New Roman" w:hAnsi="Times New Roman"/>
          <w:sz w:val="24"/>
          <w:szCs w:val="24"/>
        </w:rPr>
        <w:t>123/17.</w:t>
      </w:r>
      <w:r w:rsidR="00717706">
        <w:rPr>
          <w:rFonts w:ascii="Times New Roman" w:hAnsi="Times New Roman"/>
          <w:sz w:val="24"/>
          <w:szCs w:val="24"/>
        </w:rPr>
        <w:t xml:space="preserve"> i 98/19.</w:t>
      </w:r>
      <w:r w:rsidRPr="00717706">
        <w:rPr>
          <w:rFonts w:ascii="Times New Roman" w:hAnsi="Times New Roman"/>
          <w:sz w:val="24"/>
          <w:szCs w:val="24"/>
        </w:rPr>
        <w:t>)</w:t>
      </w:r>
    </w:p>
    <w:p w:rsidR="00494EFA" w:rsidRPr="00717706" w:rsidRDefault="003A3B53" w:rsidP="00717706">
      <w:pPr>
        <w:pStyle w:val="Bezproreda"/>
        <w:numPr>
          <w:ilvl w:val="0"/>
          <w:numId w:val="24"/>
        </w:numPr>
        <w:ind w:left="284" w:hanging="284"/>
        <w:jc w:val="both"/>
        <w:rPr>
          <w:rFonts w:ascii="Times New Roman" w:hAnsi="Times New Roman"/>
          <w:sz w:val="24"/>
          <w:szCs w:val="24"/>
        </w:rPr>
      </w:pPr>
      <w:r w:rsidRPr="00717706">
        <w:rPr>
          <w:rFonts w:ascii="Times New Roman" w:hAnsi="Times New Roman"/>
          <w:sz w:val="24"/>
          <w:szCs w:val="24"/>
        </w:rPr>
        <w:t>Zakon o službenicima i namještenicima u lokalnoj i područnoj (regionalnoj) samoupravi  (Narodne novine br.  86/08., 61/11.</w:t>
      </w:r>
      <w:r w:rsidR="00717706">
        <w:rPr>
          <w:rFonts w:ascii="Times New Roman" w:hAnsi="Times New Roman"/>
          <w:sz w:val="24"/>
          <w:szCs w:val="24"/>
        </w:rPr>
        <w:t xml:space="preserve">, </w:t>
      </w:r>
      <w:r w:rsidRPr="00717706">
        <w:rPr>
          <w:rFonts w:ascii="Times New Roman" w:hAnsi="Times New Roman"/>
          <w:sz w:val="24"/>
          <w:szCs w:val="24"/>
        </w:rPr>
        <w:t>04/18.</w:t>
      </w:r>
      <w:r w:rsidR="00717706">
        <w:rPr>
          <w:rFonts w:ascii="Times New Roman" w:hAnsi="Times New Roman"/>
          <w:sz w:val="24"/>
          <w:szCs w:val="24"/>
        </w:rPr>
        <w:t xml:space="preserve"> i 112/19.</w:t>
      </w:r>
      <w:r w:rsidRPr="00717706">
        <w:rPr>
          <w:rFonts w:ascii="Times New Roman" w:hAnsi="Times New Roman"/>
          <w:sz w:val="24"/>
          <w:szCs w:val="24"/>
        </w:rPr>
        <w:t>)</w:t>
      </w:r>
    </w:p>
    <w:p w:rsidR="00494EFA" w:rsidRPr="00717706" w:rsidRDefault="003A3B53" w:rsidP="00717706">
      <w:pPr>
        <w:pStyle w:val="Bezproreda"/>
        <w:numPr>
          <w:ilvl w:val="0"/>
          <w:numId w:val="24"/>
        </w:numPr>
        <w:ind w:left="284" w:hanging="284"/>
        <w:jc w:val="both"/>
        <w:rPr>
          <w:rFonts w:ascii="Times New Roman" w:hAnsi="Times New Roman"/>
          <w:sz w:val="24"/>
          <w:szCs w:val="24"/>
        </w:rPr>
      </w:pPr>
      <w:r w:rsidRPr="00717706">
        <w:rPr>
          <w:rFonts w:ascii="Times New Roman" w:hAnsi="Times New Roman"/>
          <w:sz w:val="24"/>
          <w:szCs w:val="24"/>
        </w:rPr>
        <w:t>Zakon o općem upravnom postupku (Narodne novine br. 47/09.)</w:t>
      </w:r>
    </w:p>
    <w:p w:rsidR="00494EFA" w:rsidRPr="00717706" w:rsidRDefault="003A3B53" w:rsidP="00717706">
      <w:pPr>
        <w:pStyle w:val="Bezproreda"/>
        <w:numPr>
          <w:ilvl w:val="0"/>
          <w:numId w:val="24"/>
        </w:numPr>
        <w:ind w:left="284" w:hanging="284"/>
        <w:jc w:val="both"/>
        <w:rPr>
          <w:rFonts w:ascii="Times New Roman" w:hAnsi="Times New Roman"/>
          <w:sz w:val="24"/>
          <w:szCs w:val="24"/>
        </w:rPr>
      </w:pPr>
      <w:r w:rsidRPr="00717706">
        <w:rPr>
          <w:rFonts w:ascii="Times New Roman" w:hAnsi="Times New Roman"/>
          <w:sz w:val="24"/>
          <w:szCs w:val="24"/>
        </w:rPr>
        <w:t>Uredba o uredskom poslovanju (Narodne novine br. 7/09.)</w:t>
      </w:r>
    </w:p>
    <w:p w:rsidR="00494EFA" w:rsidRDefault="003A3B53" w:rsidP="00717706">
      <w:pPr>
        <w:pStyle w:val="Bezproreda"/>
        <w:numPr>
          <w:ilvl w:val="0"/>
          <w:numId w:val="24"/>
        </w:numPr>
        <w:ind w:left="284" w:hanging="284"/>
        <w:jc w:val="both"/>
        <w:rPr>
          <w:rFonts w:ascii="Times New Roman" w:hAnsi="Times New Roman"/>
          <w:sz w:val="24"/>
          <w:szCs w:val="24"/>
        </w:rPr>
      </w:pPr>
      <w:r w:rsidRPr="00717706">
        <w:rPr>
          <w:rFonts w:ascii="Times New Roman" w:hAnsi="Times New Roman"/>
          <w:sz w:val="24"/>
          <w:szCs w:val="24"/>
        </w:rPr>
        <w:t>Zakon o pečatima i žigovima s grbom Republike Hrvatske (Narodne novine br. 33/95.)</w:t>
      </w:r>
    </w:p>
    <w:p w:rsidR="006B1C68" w:rsidRDefault="006B1C68" w:rsidP="006B1C68">
      <w:pPr>
        <w:pStyle w:val="Odlomakpopisa"/>
        <w:numPr>
          <w:ilvl w:val="0"/>
          <w:numId w:val="24"/>
        </w:numPr>
        <w:spacing w:before="100" w:beforeAutospacing="1" w:after="100" w:afterAutospacing="1" w:line="240" w:lineRule="auto"/>
        <w:ind w:left="284" w:hanging="284"/>
        <w:jc w:val="both"/>
        <w:outlineLvl w:val="0"/>
        <w:rPr>
          <w:rFonts w:ascii="Times New Roman" w:eastAsia="Times New Roman" w:hAnsi="Times New Roman"/>
          <w:sz w:val="24"/>
          <w:szCs w:val="24"/>
          <w:lang w:eastAsia="hr-HR"/>
        </w:rPr>
      </w:pPr>
      <w:r>
        <w:rPr>
          <w:rFonts w:ascii="Times New Roman" w:eastAsia="Times New Roman" w:hAnsi="Times New Roman"/>
          <w:sz w:val="24"/>
          <w:szCs w:val="24"/>
          <w:lang w:eastAsia="hr-HR"/>
        </w:rPr>
        <w:t xml:space="preserve">Statut Grada Županja (Službeni vjesnik Grada Županja </w:t>
      </w:r>
      <w:r w:rsidR="00B808C2">
        <w:rPr>
          <w:rFonts w:ascii="Times New Roman" w:eastAsia="Times New Roman" w:hAnsi="Times New Roman"/>
          <w:sz w:val="24"/>
          <w:szCs w:val="24"/>
          <w:lang w:eastAsia="hr-HR"/>
        </w:rPr>
        <w:t xml:space="preserve">br. </w:t>
      </w:r>
      <w:r>
        <w:rPr>
          <w:rFonts w:ascii="Times New Roman" w:eastAsia="Times New Roman" w:hAnsi="Times New Roman"/>
          <w:sz w:val="24"/>
          <w:szCs w:val="24"/>
          <w:lang w:eastAsia="hr-HR"/>
        </w:rPr>
        <w:t>4/09., 4/13. i 2/18.)</w:t>
      </w:r>
    </w:p>
    <w:p w:rsidR="003A3B53" w:rsidRPr="00717706" w:rsidRDefault="003A3B53" w:rsidP="00717706">
      <w:pPr>
        <w:pStyle w:val="Bezproreda"/>
        <w:numPr>
          <w:ilvl w:val="0"/>
          <w:numId w:val="24"/>
        </w:numPr>
        <w:ind w:left="284" w:hanging="284"/>
        <w:jc w:val="both"/>
        <w:rPr>
          <w:rFonts w:ascii="Times New Roman" w:hAnsi="Times New Roman"/>
          <w:sz w:val="24"/>
          <w:szCs w:val="24"/>
        </w:rPr>
      </w:pPr>
      <w:r w:rsidRPr="00717706">
        <w:rPr>
          <w:rFonts w:ascii="Times New Roman" w:hAnsi="Times New Roman"/>
          <w:sz w:val="24"/>
          <w:szCs w:val="24"/>
        </w:rPr>
        <w:t>Odluka o ustrojavanju Upravnih odjela Grada Županja (Službeni vjesnik Grada Županja 6/02.)</w:t>
      </w:r>
    </w:p>
    <w:p w:rsidR="00E5544D" w:rsidRPr="00494EFA" w:rsidRDefault="00E5544D" w:rsidP="00E5544D">
      <w:pPr>
        <w:pStyle w:val="Odlomakpopisa"/>
        <w:spacing w:after="0" w:line="240" w:lineRule="auto"/>
        <w:rPr>
          <w:sz w:val="24"/>
          <w:szCs w:val="24"/>
        </w:rPr>
      </w:pPr>
    </w:p>
    <w:p w:rsidR="003A3B53" w:rsidRPr="0085286C" w:rsidRDefault="003A3B53" w:rsidP="003A3B53">
      <w:pPr>
        <w:spacing w:after="0" w:line="240" w:lineRule="auto"/>
        <w:rPr>
          <w:sz w:val="16"/>
          <w:szCs w:val="16"/>
        </w:rPr>
      </w:pPr>
    </w:p>
    <w:p w:rsidR="003A3B53" w:rsidRPr="00717706" w:rsidRDefault="003A3B53" w:rsidP="00717706">
      <w:pPr>
        <w:pStyle w:val="Bezproreda"/>
        <w:numPr>
          <w:ilvl w:val="0"/>
          <w:numId w:val="25"/>
        </w:numPr>
        <w:ind w:left="284" w:hanging="284"/>
        <w:jc w:val="both"/>
        <w:rPr>
          <w:rFonts w:ascii="Times New Roman" w:hAnsi="Times New Roman"/>
          <w:b/>
          <w:bCs/>
          <w:sz w:val="24"/>
          <w:szCs w:val="24"/>
        </w:rPr>
      </w:pPr>
      <w:r w:rsidRPr="00717706">
        <w:rPr>
          <w:rFonts w:ascii="Times New Roman" w:hAnsi="Times New Roman"/>
          <w:b/>
          <w:bCs/>
          <w:sz w:val="24"/>
          <w:szCs w:val="24"/>
        </w:rPr>
        <w:lastRenderedPageBreak/>
        <w:t xml:space="preserve">Pitanja kojima se testira provjera poznavanja područja </w:t>
      </w:r>
      <w:r w:rsidR="00E5544D" w:rsidRPr="00717706">
        <w:rPr>
          <w:rFonts w:ascii="Times New Roman" w:hAnsi="Times New Roman"/>
          <w:b/>
          <w:bCs/>
          <w:sz w:val="24"/>
          <w:szCs w:val="24"/>
        </w:rPr>
        <w:t>provedbe projekata koji se financiraju iz fondova ili programa Europske unije</w:t>
      </w:r>
      <w:r w:rsidRPr="00717706">
        <w:rPr>
          <w:rFonts w:ascii="Times New Roman" w:hAnsi="Times New Roman"/>
          <w:b/>
          <w:bCs/>
          <w:sz w:val="24"/>
          <w:szCs w:val="24"/>
        </w:rPr>
        <w:t xml:space="preserve"> - pismena provjera znanja, temelje se na sljedećim propisima:</w:t>
      </w:r>
    </w:p>
    <w:p w:rsidR="00717706" w:rsidRPr="0085286C" w:rsidRDefault="00717706" w:rsidP="00717706">
      <w:pPr>
        <w:pStyle w:val="Odlomakpopisa"/>
        <w:spacing w:after="0" w:line="240" w:lineRule="auto"/>
        <w:ind w:left="825"/>
        <w:rPr>
          <w:b/>
          <w:bCs/>
          <w:sz w:val="16"/>
          <w:szCs w:val="16"/>
        </w:rPr>
      </w:pPr>
    </w:p>
    <w:p w:rsidR="00717706" w:rsidRPr="0085286C" w:rsidRDefault="00717706" w:rsidP="00AF1695">
      <w:pPr>
        <w:pStyle w:val="Bezproreda"/>
        <w:numPr>
          <w:ilvl w:val="0"/>
          <w:numId w:val="20"/>
        </w:numPr>
        <w:ind w:left="284" w:hanging="284"/>
        <w:jc w:val="both"/>
        <w:rPr>
          <w:rFonts w:ascii="Times New Roman" w:hAnsi="Times New Roman"/>
          <w:sz w:val="24"/>
          <w:szCs w:val="24"/>
        </w:rPr>
      </w:pPr>
      <w:r w:rsidRPr="0085286C">
        <w:rPr>
          <w:rFonts w:ascii="Times New Roman" w:hAnsi="Times New Roman"/>
          <w:sz w:val="24"/>
          <w:szCs w:val="24"/>
        </w:rPr>
        <w:t>Zakon o socijalnoj skrbi (</w:t>
      </w:r>
      <w:r w:rsidR="0085286C" w:rsidRPr="0085286C">
        <w:rPr>
          <w:rFonts w:ascii="Times New Roman" w:hAnsi="Times New Roman"/>
          <w:sz w:val="24"/>
          <w:szCs w:val="24"/>
        </w:rPr>
        <w:t>N</w:t>
      </w:r>
      <w:r w:rsidRPr="0085286C">
        <w:rPr>
          <w:rFonts w:ascii="Times New Roman" w:hAnsi="Times New Roman"/>
          <w:sz w:val="24"/>
          <w:szCs w:val="24"/>
        </w:rPr>
        <w:t>arodne novine br. 157/13</w:t>
      </w:r>
      <w:r w:rsidR="0085286C" w:rsidRPr="0085286C">
        <w:rPr>
          <w:rFonts w:ascii="Times New Roman" w:hAnsi="Times New Roman"/>
          <w:sz w:val="24"/>
          <w:szCs w:val="24"/>
        </w:rPr>
        <w:t>.</w:t>
      </w:r>
      <w:r w:rsidRPr="0085286C">
        <w:rPr>
          <w:rFonts w:ascii="Times New Roman" w:hAnsi="Times New Roman"/>
          <w:sz w:val="24"/>
          <w:szCs w:val="24"/>
        </w:rPr>
        <w:t>, 152/14</w:t>
      </w:r>
      <w:r w:rsidR="0085286C" w:rsidRPr="0085286C">
        <w:rPr>
          <w:rFonts w:ascii="Times New Roman" w:hAnsi="Times New Roman"/>
          <w:sz w:val="24"/>
          <w:szCs w:val="24"/>
        </w:rPr>
        <w:t>.</w:t>
      </w:r>
      <w:r w:rsidRPr="0085286C">
        <w:rPr>
          <w:rFonts w:ascii="Times New Roman" w:hAnsi="Times New Roman"/>
          <w:sz w:val="24"/>
          <w:szCs w:val="24"/>
        </w:rPr>
        <w:t>, 99/15</w:t>
      </w:r>
      <w:r w:rsidR="0085286C" w:rsidRPr="0085286C">
        <w:rPr>
          <w:rFonts w:ascii="Times New Roman" w:hAnsi="Times New Roman"/>
          <w:sz w:val="24"/>
          <w:szCs w:val="24"/>
        </w:rPr>
        <w:t>.</w:t>
      </w:r>
      <w:r w:rsidRPr="0085286C">
        <w:rPr>
          <w:rFonts w:ascii="Times New Roman" w:hAnsi="Times New Roman"/>
          <w:sz w:val="24"/>
          <w:szCs w:val="24"/>
        </w:rPr>
        <w:t>, 52/16</w:t>
      </w:r>
      <w:r w:rsidR="0085286C" w:rsidRPr="0085286C">
        <w:rPr>
          <w:rFonts w:ascii="Times New Roman" w:hAnsi="Times New Roman"/>
          <w:sz w:val="24"/>
          <w:szCs w:val="24"/>
        </w:rPr>
        <w:t>.</w:t>
      </w:r>
      <w:r w:rsidRPr="0085286C">
        <w:rPr>
          <w:rFonts w:ascii="Times New Roman" w:hAnsi="Times New Roman"/>
          <w:sz w:val="24"/>
          <w:szCs w:val="24"/>
        </w:rPr>
        <w:t>, 16/17</w:t>
      </w:r>
      <w:r w:rsidR="0085286C" w:rsidRPr="0085286C">
        <w:rPr>
          <w:rFonts w:ascii="Times New Roman" w:hAnsi="Times New Roman"/>
          <w:sz w:val="24"/>
          <w:szCs w:val="24"/>
        </w:rPr>
        <w:t>.</w:t>
      </w:r>
      <w:r w:rsidRPr="0085286C">
        <w:rPr>
          <w:rFonts w:ascii="Times New Roman" w:hAnsi="Times New Roman"/>
          <w:sz w:val="24"/>
          <w:szCs w:val="24"/>
        </w:rPr>
        <w:t>, 130/17</w:t>
      </w:r>
      <w:r w:rsidR="0085286C" w:rsidRPr="0085286C">
        <w:rPr>
          <w:rFonts w:ascii="Times New Roman" w:hAnsi="Times New Roman"/>
          <w:sz w:val="24"/>
          <w:szCs w:val="24"/>
        </w:rPr>
        <w:t>.</w:t>
      </w:r>
      <w:r w:rsidRPr="0085286C">
        <w:rPr>
          <w:rFonts w:ascii="Times New Roman" w:hAnsi="Times New Roman"/>
          <w:sz w:val="24"/>
          <w:szCs w:val="24"/>
        </w:rPr>
        <w:t>, 98/19</w:t>
      </w:r>
      <w:r w:rsidR="0085286C" w:rsidRPr="0085286C">
        <w:rPr>
          <w:rFonts w:ascii="Times New Roman" w:hAnsi="Times New Roman"/>
          <w:sz w:val="24"/>
          <w:szCs w:val="24"/>
        </w:rPr>
        <w:t>. i</w:t>
      </w:r>
      <w:r w:rsidRPr="0085286C">
        <w:rPr>
          <w:rFonts w:ascii="Times New Roman" w:hAnsi="Times New Roman"/>
          <w:sz w:val="24"/>
          <w:szCs w:val="24"/>
        </w:rPr>
        <w:t xml:space="preserve"> 64/20)</w:t>
      </w:r>
    </w:p>
    <w:p w:rsidR="00494EFA" w:rsidRPr="0085286C" w:rsidRDefault="006229DF" w:rsidP="00AF1695">
      <w:pPr>
        <w:pStyle w:val="Odlomakpopisa"/>
        <w:numPr>
          <w:ilvl w:val="0"/>
          <w:numId w:val="20"/>
        </w:numPr>
        <w:spacing w:after="0" w:line="240" w:lineRule="auto"/>
        <w:ind w:left="284" w:hanging="284"/>
        <w:jc w:val="both"/>
        <w:rPr>
          <w:rFonts w:ascii="Times New Roman" w:hAnsi="Times New Roman"/>
          <w:sz w:val="24"/>
          <w:szCs w:val="24"/>
          <w:u w:val="single"/>
        </w:rPr>
      </w:pPr>
      <w:r w:rsidRPr="0085286C">
        <w:rPr>
          <w:rFonts w:ascii="Times New Roman" w:hAnsi="Times New Roman"/>
          <w:sz w:val="24"/>
          <w:szCs w:val="24"/>
        </w:rPr>
        <w:t xml:space="preserve">Opći uvjeti koji se primjenjuju na projekte financirane iz europskih strukturnih i investicijskih </w:t>
      </w:r>
      <w:r w:rsidRPr="00927281">
        <w:rPr>
          <w:rFonts w:ascii="Times New Roman" w:hAnsi="Times New Roman"/>
          <w:sz w:val="24"/>
          <w:szCs w:val="24"/>
        </w:rPr>
        <w:t>fondova u financijskom razdoblju 2014.–2020.- nalaze se i objavljuju u prilogu ovoga</w:t>
      </w:r>
      <w:r w:rsidRPr="0085286C">
        <w:rPr>
          <w:rFonts w:ascii="Times New Roman" w:hAnsi="Times New Roman"/>
          <w:sz w:val="24"/>
          <w:szCs w:val="24"/>
          <w:u w:val="single"/>
        </w:rPr>
        <w:t xml:space="preserve"> </w:t>
      </w:r>
      <w:r w:rsidRPr="00927281">
        <w:rPr>
          <w:rFonts w:ascii="Times New Roman" w:hAnsi="Times New Roman"/>
          <w:sz w:val="24"/>
          <w:szCs w:val="24"/>
        </w:rPr>
        <w:t xml:space="preserve">dokumenta </w:t>
      </w:r>
      <w:r w:rsidR="00927281" w:rsidRPr="00927281">
        <w:rPr>
          <w:rFonts w:ascii="Times New Roman" w:hAnsi="Times New Roman"/>
          <w:sz w:val="24"/>
          <w:szCs w:val="24"/>
        </w:rPr>
        <w:t xml:space="preserve">na </w:t>
      </w:r>
      <w:r w:rsidR="00927281" w:rsidRPr="00927281">
        <w:rPr>
          <w:rFonts w:ascii="Times New Roman" w:hAnsi="Times New Roman"/>
          <w:sz w:val="24"/>
          <w:szCs w:val="24"/>
          <w:lang w:eastAsia="hr-HR"/>
        </w:rPr>
        <w:t>web</w:t>
      </w:r>
      <w:r w:rsidR="00927281">
        <w:rPr>
          <w:rFonts w:ascii="Times New Roman" w:hAnsi="Times New Roman"/>
          <w:sz w:val="24"/>
          <w:szCs w:val="24"/>
          <w:lang w:eastAsia="hr-HR"/>
        </w:rPr>
        <w:t>-</w:t>
      </w:r>
      <w:r w:rsidR="00927281" w:rsidRPr="00A425BA">
        <w:rPr>
          <w:rFonts w:ascii="Times New Roman" w:hAnsi="Times New Roman"/>
          <w:sz w:val="24"/>
          <w:szCs w:val="24"/>
          <w:lang w:eastAsia="hr-HR"/>
        </w:rPr>
        <w:t xml:space="preserve">stranici Grada Županja </w:t>
      </w:r>
      <w:hyperlink r:id="rId7" w:history="1">
        <w:r w:rsidR="00927281" w:rsidRPr="00A425BA">
          <w:rPr>
            <w:rStyle w:val="Hiperveza"/>
            <w:rFonts w:ascii="Times New Roman" w:hAnsi="Times New Roman"/>
            <w:sz w:val="24"/>
            <w:szCs w:val="24"/>
          </w:rPr>
          <w:t>www.zupanja.hr</w:t>
        </w:r>
      </w:hyperlink>
    </w:p>
    <w:p w:rsidR="00927281" w:rsidRPr="0085286C" w:rsidRDefault="006229DF" w:rsidP="00927281">
      <w:pPr>
        <w:pStyle w:val="Odlomakpopisa"/>
        <w:numPr>
          <w:ilvl w:val="0"/>
          <w:numId w:val="20"/>
        </w:numPr>
        <w:spacing w:after="0" w:line="240" w:lineRule="auto"/>
        <w:ind w:left="284" w:hanging="284"/>
        <w:jc w:val="both"/>
        <w:rPr>
          <w:rFonts w:ascii="Times New Roman" w:hAnsi="Times New Roman"/>
          <w:sz w:val="24"/>
          <w:szCs w:val="24"/>
          <w:u w:val="single"/>
        </w:rPr>
      </w:pPr>
      <w:r w:rsidRPr="0085286C">
        <w:rPr>
          <w:rFonts w:ascii="Times New Roman" w:hAnsi="Times New Roman"/>
          <w:bCs/>
          <w:sz w:val="24"/>
          <w:szCs w:val="24"/>
        </w:rPr>
        <w:t>Priprema programskih dokumenata za financijsko razdoblje</w:t>
      </w:r>
      <w:r w:rsidRPr="0085286C">
        <w:rPr>
          <w:rFonts w:ascii="Times New Roman" w:hAnsi="Times New Roman"/>
          <w:sz w:val="24"/>
          <w:szCs w:val="24"/>
        </w:rPr>
        <w:t xml:space="preserve"> </w:t>
      </w:r>
      <w:r w:rsidRPr="0085286C">
        <w:rPr>
          <w:rFonts w:ascii="Times New Roman" w:hAnsi="Times New Roman"/>
          <w:bCs/>
          <w:sz w:val="24"/>
          <w:szCs w:val="24"/>
        </w:rPr>
        <w:t>Europske unije 2014.-2020.</w:t>
      </w:r>
      <w:r w:rsidRPr="0085286C">
        <w:rPr>
          <w:rFonts w:ascii="Times New Roman" w:hAnsi="Times New Roman"/>
          <w:sz w:val="24"/>
          <w:szCs w:val="24"/>
        </w:rPr>
        <w:t xml:space="preserve"> </w:t>
      </w:r>
      <w:r w:rsidRPr="0085286C">
        <w:rPr>
          <w:rFonts w:ascii="Times New Roman" w:hAnsi="Times New Roman"/>
          <w:bCs/>
          <w:sz w:val="24"/>
          <w:szCs w:val="24"/>
        </w:rPr>
        <w:t>Operativni program Učinkoviti ljudski potencijali 2014.-2020.</w:t>
      </w:r>
      <w:r w:rsidRPr="0085286C">
        <w:rPr>
          <w:rFonts w:ascii="Times New Roman" w:hAnsi="Times New Roman"/>
          <w:sz w:val="24"/>
          <w:szCs w:val="24"/>
        </w:rPr>
        <w:t xml:space="preserve"> - </w:t>
      </w:r>
      <w:r w:rsidRPr="00927281">
        <w:rPr>
          <w:rFonts w:ascii="Times New Roman" w:hAnsi="Times New Roman"/>
          <w:sz w:val="24"/>
          <w:szCs w:val="24"/>
        </w:rPr>
        <w:t xml:space="preserve">nalaze se i objavljuju u prilogu ovoga dokumenta </w:t>
      </w:r>
      <w:r w:rsidR="00927281" w:rsidRPr="00927281">
        <w:rPr>
          <w:rFonts w:ascii="Times New Roman" w:hAnsi="Times New Roman"/>
          <w:sz w:val="24"/>
          <w:szCs w:val="24"/>
        </w:rPr>
        <w:t xml:space="preserve">na </w:t>
      </w:r>
      <w:r w:rsidR="00927281" w:rsidRPr="00927281">
        <w:rPr>
          <w:rFonts w:ascii="Times New Roman" w:hAnsi="Times New Roman"/>
          <w:sz w:val="24"/>
          <w:szCs w:val="24"/>
          <w:lang w:eastAsia="hr-HR"/>
        </w:rPr>
        <w:t>web-stranici Grada</w:t>
      </w:r>
      <w:r w:rsidR="00927281" w:rsidRPr="00A425BA">
        <w:rPr>
          <w:rFonts w:ascii="Times New Roman" w:hAnsi="Times New Roman"/>
          <w:sz w:val="24"/>
          <w:szCs w:val="24"/>
          <w:lang w:eastAsia="hr-HR"/>
        </w:rPr>
        <w:t xml:space="preserve"> Županja </w:t>
      </w:r>
      <w:hyperlink r:id="rId8" w:history="1">
        <w:r w:rsidR="00927281" w:rsidRPr="00A425BA">
          <w:rPr>
            <w:rStyle w:val="Hiperveza"/>
            <w:rFonts w:ascii="Times New Roman" w:hAnsi="Times New Roman"/>
            <w:sz w:val="24"/>
            <w:szCs w:val="24"/>
          </w:rPr>
          <w:t>www.zupanja.hr</w:t>
        </w:r>
      </w:hyperlink>
    </w:p>
    <w:p w:rsidR="006229DF" w:rsidRPr="0085286C" w:rsidRDefault="006229DF" w:rsidP="00AF1695">
      <w:pPr>
        <w:pStyle w:val="Odlomakpopisa"/>
        <w:numPr>
          <w:ilvl w:val="0"/>
          <w:numId w:val="20"/>
        </w:numPr>
        <w:spacing w:after="0" w:line="240" w:lineRule="auto"/>
        <w:ind w:left="284" w:hanging="284"/>
        <w:jc w:val="both"/>
        <w:rPr>
          <w:rFonts w:ascii="Times New Roman" w:hAnsi="Times New Roman"/>
          <w:sz w:val="24"/>
          <w:szCs w:val="24"/>
          <w:u w:val="single"/>
        </w:rPr>
      </w:pPr>
      <w:r w:rsidRPr="0085286C">
        <w:rPr>
          <w:rFonts w:ascii="Times New Roman" w:hAnsi="Times New Roman"/>
          <w:bCs/>
          <w:sz w:val="24"/>
          <w:szCs w:val="24"/>
        </w:rPr>
        <w:t>Upute za korisnike sredstava- Informiranje, komunikacija i vidljivost projekata financiranih u okviru Europskog fonda za regionalni razvoj (EFRR), Europskog socijalnog fonda (ESF) i Kohezijskog fonda (KF) za razdoblje 2014.-2020.</w:t>
      </w:r>
      <w:r w:rsidR="00AF1695">
        <w:rPr>
          <w:rFonts w:ascii="Times New Roman" w:hAnsi="Times New Roman"/>
          <w:bCs/>
          <w:sz w:val="24"/>
          <w:szCs w:val="24"/>
        </w:rPr>
        <w:t xml:space="preserve"> </w:t>
      </w:r>
      <w:r w:rsidRPr="0085286C">
        <w:rPr>
          <w:rFonts w:ascii="Times New Roman" w:hAnsi="Times New Roman"/>
          <w:bCs/>
          <w:sz w:val="24"/>
          <w:szCs w:val="24"/>
        </w:rPr>
        <w:t xml:space="preserve">- </w:t>
      </w:r>
      <w:r w:rsidRPr="00927281">
        <w:rPr>
          <w:rFonts w:ascii="Times New Roman" w:hAnsi="Times New Roman"/>
          <w:sz w:val="24"/>
          <w:szCs w:val="24"/>
        </w:rPr>
        <w:t xml:space="preserve">nalaze se i objavljuju u prilogu ovoga dokumenta </w:t>
      </w:r>
      <w:r w:rsidR="00927281" w:rsidRPr="00927281">
        <w:rPr>
          <w:rFonts w:ascii="Times New Roman" w:hAnsi="Times New Roman"/>
          <w:sz w:val="24"/>
          <w:szCs w:val="24"/>
        </w:rPr>
        <w:t xml:space="preserve">na </w:t>
      </w:r>
      <w:r w:rsidR="00927281">
        <w:rPr>
          <w:rFonts w:ascii="Times New Roman" w:hAnsi="Times New Roman"/>
          <w:sz w:val="24"/>
          <w:szCs w:val="24"/>
          <w:lang w:eastAsia="hr-HR"/>
        </w:rPr>
        <w:t>web-</w:t>
      </w:r>
      <w:r w:rsidR="00927281" w:rsidRPr="00A425BA">
        <w:rPr>
          <w:rFonts w:ascii="Times New Roman" w:hAnsi="Times New Roman"/>
          <w:sz w:val="24"/>
          <w:szCs w:val="24"/>
          <w:lang w:eastAsia="hr-HR"/>
        </w:rPr>
        <w:t xml:space="preserve">stranici Grada Županja </w:t>
      </w:r>
      <w:hyperlink r:id="rId9" w:history="1">
        <w:r w:rsidR="00927281" w:rsidRPr="00A425BA">
          <w:rPr>
            <w:rStyle w:val="Hiperveza"/>
            <w:rFonts w:ascii="Times New Roman" w:hAnsi="Times New Roman"/>
            <w:sz w:val="24"/>
            <w:szCs w:val="24"/>
          </w:rPr>
          <w:t>www.zupanja.hr</w:t>
        </w:r>
      </w:hyperlink>
    </w:p>
    <w:p w:rsidR="006639E4" w:rsidRPr="0085286C" w:rsidRDefault="006639E4" w:rsidP="00AF1695">
      <w:pPr>
        <w:pStyle w:val="Odlomakpopisa"/>
        <w:numPr>
          <w:ilvl w:val="0"/>
          <w:numId w:val="20"/>
        </w:numPr>
        <w:spacing w:after="0" w:line="240" w:lineRule="auto"/>
        <w:ind w:left="284" w:hanging="284"/>
        <w:jc w:val="both"/>
        <w:rPr>
          <w:rFonts w:ascii="Times New Roman" w:hAnsi="Times New Roman"/>
          <w:sz w:val="24"/>
          <w:szCs w:val="24"/>
        </w:rPr>
      </w:pPr>
      <w:r w:rsidRPr="0085286C">
        <w:rPr>
          <w:rFonts w:ascii="Times New Roman" w:hAnsi="Times New Roman"/>
          <w:sz w:val="24"/>
          <w:szCs w:val="24"/>
        </w:rPr>
        <w:t>Poznavanje provedbe projekta „Program zapošljavanja žena Grad Županja</w:t>
      </w:r>
      <w:r w:rsidR="00E5544D" w:rsidRPr="0085286C">
        <w:rPr>
          <w:rFonts w:ascii="Times New Roman" w:hAnsi="Times New Roman"/>
          <w:sz w:val="24"/>
          <w:szCs w:val="24"/>
        </w:rPr>
        <w:t>“ UP.02.1.1.05.0001. (</w:t>
      </w:r>
      <w:hyperlink r:id="rId10" w:history="1">
        <w:r w:rsidR="00E5544D" w:rsidRPr="0085286C">
          <w:rPr>
            <w:rStyle w:val="Hiperveza"/>
            <w:rFonts w:ascii="Times New Roman" w:hAnsi="Times New Roman"/>
            <w:sz w:val="24"/>
            <w:szCs w:val="24"/>
          </w:rPr>
          <w:t>https://zupanja.hr/index.php/zazeli-program-zaposljavanja-zena</w:t>
        </w:r>
      </w:hyperlink>
      <w:r w:rsidR="00E5544D" w:rsidRPr="0085286C">
        <w:rPr>
          <w:rFonts w:ascii="Times New Roman" w:hAnsi="Times New Roman"/>
          <w:sz w:val="24"/>
          <w:szCs w:val="24"/>
        </w:rPr>
        <w:t xml:space="preserve">) </w:t>
      </w:r>
    </w:p>
    <w:p w:rsidR="006229DF" w:rsidRPr="00A425BA" w:rsidRDefault="006229DF" w:rsidP="009E696B">
      <w:pPr>
        <w:pStyle w:val="Bezproreda"/>
        <w:ind w:left="426" w:hanging="426"/>
        <w:jc w:val="both"/>
        <w:rPr>
          <w:rFonts w:ascii="Times New Roman" w:hAnsi="Times New Roman"/>
          <w:b/>
          <w:sz w:val="24"/>
          <w:szCs w:val="24"/>
        </w:rPr>
      </w:pPr>
    </w:p>
    <w:p w:rsidR="009E696B" w:rsidRPr="00A425BA" w:rsidRDefault="009E696B" w:rsidP="009E696B">
      <w:pPr>
        <w:pStyle w:val="Bezproreda"/>
        <w:jc w:val="both"/>
        <w:rPr>
          <w:rFonts w:ascii="Times New Roman" w:hAnsi="Times New Roman"/>
          <w:sz w:val="24"/>
          <w:szCs w:val="24"/>
          <w:lang w:eastAsia="hr-HR"/>
        </w:rPr>
      </w:pPr>
      <w:r w:rsidRPr="00A425BA">
        <w:rPr>
          <w:rFonts w:ascii="Times New Roman" w:hAnsi="Times New Roman"/>
          <w:sz w:val="24"/>
          <w:szCs w:val="24"/>
          <w:lang w:eastAsia="hr-HR"/>
        </w:rPr>
        <w:t>Intervju će biti proveden samo s kandidatima koji su na provedenom pisanom testiranju ostvarili najmanje 50% bodova iz svakog poglavlja provjere znanja.</w:t>
      </w:r>
    </w:p>
    <w:p w:rsidR="009E696B" w:rsidRPr="00A425BA" w:rsidRDefault="009E696B" w:rsidP="009E696B">
      <w:pPr>
        <w:pStyle w:val="Bezproreda"/>
        <w:jc w:val="both"/>
        <w:rPr>
          <w:rFonts w:ascii="Times New Roman" w:hAnsi="Times New Roman"/>
          <w:sz w:val="24"/>
          <w:szCs w:val="24"/>
          <w:lang w:eastAsia="hr-HR"/>
        </w:rPr>
      </w:pPr>
    </w:p>
    <w:p w:rsidR="009E696B" w:rsidRDefault="009E696B" w:rsidP="009E696B">
      <w:pPr>
        <w:pStyle w:val="Bezproreda"/>
        <w:jc w:val="both"/>
        <w:rPr>
          <w:rFonts w:ascii="Times New Roman" w:hAnsi="Times New Roman"/>
          <w:sz w:val="24"/>
          <w:szCs w:val="24"/>
          <w:lang w:eastAsia="hr-HR"/>
        </w:rPr>
      </w:pPr>
      <w:r w:rsidRPr="00A425BA">
        <w:rPr>
          <w:rFonts w:ascii="Times New Roman" w:hAnsi="Times New Roman"/>
          <w:sz w:val="24"/>
          <w:szCs w:val="24"/>
          <w:lang w:eastAsia="hr-HR"/>
        </w:rPr>
        <w:t xml:space="preserve">Vrijeme održavanja provjere znanja i sposobnosti kandidata bit će objavljeno na </w:t>
      </w:r>
      <w:r w:rsidR="00A8083C">
        <w:rPr>
          <w:rFonts w:ascii="Times New Roman" w:hAnsi="Times New Roman"/>
          <w:sz w:val="24"/>
          <w:szCs w:val="24"/>
          <w:lang w:eastAsia="hr-HR"/>
        </w:rPr>
        <w:t>web-</w:t>
      </w:r>
      <w:r w:rsidRPr="00A425BA">
        <w:rPr>
          <w:rFonts w:ascii="Times New Roman" w:hAnsi="Times New Roman"/>
          <w:sz w:val="24"/>
          <w:szCs w:val="24"/>
          <w:lang w:eastAsia="hr-HR"/>
        </w:rPr>
        <w:t xml:space="preserve">stranici Grada Županja </w:t>
      </w:r>
      <w:hyperlink r:id="rId11" w:history="1">
        <w:r w:rsidRPr="00A425BA">
          <w:rPr>
            <w:rStyle w:val="Hiperveza"/>
            <w:rFonts w:ascii="Times New Roman" w:hAnsi="Times New Roman"/>
            <w:sz w:val="24"/>
            <w:szCs w:val="24"/>
          </w:rPr>
          <w:t>www.zupanja.hr</w:t>
        </w:r>
      </w:hyperlink>
      <w:r w:rsidRPr="00A425BA">
        <w:rPr>
          <w:rFonts w:ascii="Times New Roman" w:hAnsi="Times New Roman"/>
          <w:sz w:val="24"/>
          <w:szCs w:val="24"/>
          <w:lang w:eastAsia="hr-HR"/>
        </w:rPr>
        <w:t xml:space="preserve"> </w:t>
      </w:r>
      <w:r w:rsidR="00A425BA" w:rsidRPr="00A425BA">
        <w:rPr>
          <w:rFonts w:ascii="Times New Roman" w:hAnsi="Times New Roman"/>
          <w:sz w:val="24"/>
          <w:szCs w:val="24"/>
          <w:lang w:eastAsia="hr-HR"/>
        </w:rPr>
        <w:t xml:space="preserve">i </w:t>
      </w:r>
      <w:r w:rsidRPr="00A425BA">
        <w:rPr>
          <w:rFonts w:ascii="Times New Roman" w:hAnsi="Times New Roman"/>
          <w:sz w:val="24"/>
          <w:szCs w:val="24"/>
          <w:lang w:eastAsia="hr-HR"/>
        </w:rPr>
        <w:t>na oglasnoj ploči Grada Županja najmanje 5 dana prije održavanja provjere.</w:t>
      </w:r>
    </w:p>
    <w:p w:rsidR="00540DF2" w:rsidRPr="00A425BA" w:rsidRDefault="00540DF2" w:rsidP="009E696B">
      <w:pPr>
        <w:pStyle w:val="Bezproreda"/>
        <w:jc w:val="both"/>
        <w:rPr>
          <w:rFonts w:ascii="Times New Roman" w:hAnsi="Times New Roman"/>
          <w:sz w:val="24"/>
          <w:szCs w:val="24"/>
          <w:lang w:eastAsia="hr-HR"/>
        </w:rPr>
      </w:pPr>
    </w:p>
    <w:p w:rsidR="009E696B" w:rsidRPr="00A425BA" w:rsidRDefault="009E696B" w:rsidP="009E696B">
      <w:pPr>
        <w:pStyle w:val="Bezproreda"/>
        <w:jc w:val="both"/>
        <w:rPr>
          <w:rFonts w:ascii="Times New Roman" w:hAnsi="Times New Roman"/>
          <w:sz w:val="24"/>
          <w:szCs w:val="24"/>
          <w:lang w:eastAsia="hr-HR"/>
        </w:rPr>
      </w:pPr>
    </w:p>
    <w:p w:rsidR="009E696B" w:rsidRPr="00A425BA" w:rsidRDefault="009E696B" w:rsidP="009E696B">
      <w:pPr>
        <w:pStyle w:val="Default"/>
        <w:jc w:val="both"/>
        <w:rPr>
          <w:rFonts w:ascii="Times New Roman" w:hAnsi="Times New Roman" w:cs="Times New Roman"/>
          <w:b/>
          <w:bCs/>
          <w:u w:val="single"/>
        </w:rPr>
      </w:pPr>
      <w:r w:rsidRPr="00A425BA">
        <w:rPr>
          <w:rFonts w:ascii="Times New Roman" w:hAnsi="Times New Roman" w:cs="Times New Roman"/>
          <w:b/>
          <w:bCs/>
          <w:u w:val="single"/>
        </w:rPr>
        <w:t xml:space="preserve">PRAVILA I POSTUPAK TESTIRANJA </w:t>
      </w:r>
    </w:p>
    <w:p w:rsidR="009E696B" w:rsidRPr="00A425BA" w:rsidRDefault="009E696B" w:rsidP="009E696B">
      <w:pPr>
        <w:pStyle w:val="Default"/>
        <w:jc w:val="both"/>
        <w:rPr>
          <w:rFonts w:ascii="Times New Roman" w:hAnsi="Times New Roman" w:cs="Times New Roman"/>
        </w:rPr>
      </w:pPr>
    </w:p>
    <w:p w:rsidR="009E696B" w:rsidRPr="00A425BA" w:rsidRDefault="009E696B" w:rsidP="009E696B">
      <w:pPr>
        <w:pStyle w:val="Default"/>
        <w:jc w:val="both"/>
        <w:rPr>
          <w:rFonts w:ascii="Times New Roman" w:hAnsi="Times New Roman" w:cs="Times New Roman"/>
        </w:rPr>
      </w:pPr>
      <w:r w:rsidRPr="00A425BA">
        <w:rPr>
          <w:rFonts w:ascii="Times New Roman" w:hAnsi="Times New Roman" w:cs="Times New Roman"/>
        </w:rPr>
        <w:t xml:space="preserve">Provjeri znanja i sposobnosti - testiranju mogu pristupiti samo kandidati koji ispunjavaju formalne uvjete </w:t>
      </w:r>
      <w:r w:rsidR="005C7D10">
        <w:rPr>
          <w:rFonts w:ascii="Times New Roman" w:hAnsi="Times New Roman" w:cs="Times New Roman"/>
        </w:rPr>
        <w:t>oglasa</w:t>
      </w:r>
      <w:r w:rsidRPr="00A425BA">
        <w:rPr>
          <w:rFonts w:ascii="Times New Roman" w:hAnsi="Times New Roman" w:cs="Times New Roman"/>
        </w:rPr>
        <w:t xml:space="preserve">. Kandidati koji ne ispunjavaju formalne uvjete </w:t>
      </w:r>
      <w:r w:rsidR="005C7D10">
        <w:rPr>
          <w:rFonts w:ascii="Times New Roman" w:hAnsi="Times New Roman" w:cs="Times New Roman"/>
        </w:rPr>
        <w:t>oglasa</w:t>
      </w:r>
      <w:r w:rsidRPr="00A425BA">
        <w:rPr>
          <w:rFonts w:ascii="Times New Roman" w:hAnsi="Times New Roman" w:cs="Times New Roman"/>
        </w:rPr>
        <w:t xml:space="preserve"> o istome će biti obaviješteni pisanim putem. </w:t>
      </w:r>
    </w:p>
    <w:p w:rsidR="009E696B" w:rsidRPr="00A425BA" w:rsidRDefault="009E696B" w:rsidP="009E696B">
      <w:pPr>
        <w:pStyle w:val="Default"/>
        <w:jc w:val="both"/>
        <w:rPr>
          <w:rFonts w:ascii="Times New Roman" w:hAnsi="Times New Roman" w:cs="Times New Roman"/>
        </w:rPr>
      </w:pPr>
    </w:p>
    <w:p w:rsidR="009E696B" w:rsidRPr="00A425BA" w:rsidRDefault="009E696B" w:rsidP="009E696B">
      <w:pPr>
        <w:pStyle w:val="Default"/>
        <w:jc w:val="both"/>
        <w:rPr>
          <w:rFonts w:ascii="Times New Roman" w:hAnsi="Times New Roman" w:cs="Times New Roman"/>
        </w:rPr>
      </w:pPr>
      <w:r w:rsidRPr="00A425BA">
        <w:rPr>
          <w:rFonts w:ascii="Times New Roman" w:hAnsi="Times New Roman" w:cs="Times New Roman"/>
        </w:rPr>
        <w:t xml:space="preserve">Po dolasku na provjeru znanja od kandidata će biti zatraženo predočenje odgovarajuće identifikacijske isprave radi utvrđivanja identiteta. Kandidati koji ne mogu dokazati identitet neće moći pristupiti testiranju. Za kandidata koji ne pristupi testiranju smatrat će se da je povukao prijavu na </w:t>
      </w:r>
      <w:r w:rsidR="005C7D10">
        <w:rPr>
          <w:rFonts w:ascii="Times New Roman" w:hAnsi="Times New Roman" w:cs="Times New Roman"/>
        </w:rPr>
        <w:t>oglas</w:t>
      </w:r>
      <w:r w:rsidRPr="00A425BA">
        <w:rPr>
          <w:rFonts w:ascii="Times New Roman" w:hAnsi="Times New Roman" w:cs="Times New Roman"/>
        </w:rPr>
        <w:t xml:space="preserve">. </w:t>
      </w:r>
    </w:p>
    <w:p w:rsidR="009E696B" w:rsidRPr="00A425BA" w:rsidRDefault="009E696B" w:rsidP="009E696B">
      <w:pPr>
        <w:pStyle w:val="Default"/>
        <w:jc w:val="both"/>
        <w:rPr>
          <w:rFonts w:ascii="Times New Roman" w:hAnsi="Times New Roman" w:cs="Times New Roman"/>
        </w:rPr>
      </w:pPr>
    </w:p>
    <w:p w:rsidR="009E696B" w:rsidRPr="00A425BA" w:rsidRDefault="009E696B" w:rsidP="009E696B">
      <w:pPr>
        <w:pStyle w:val="Default"/>
        <w:jc w:val="both"/>
        <w:rPr>
          <w:rFonts w:ascii="Times New Roman" w:hAnsi="Times New Roman" w:cs="Times New Roman"/>
        </w:rPr>
      </w:pPr>
      <w:r w:rsidRPr="00A425BA">
        <w:rPr>
          <w:rFonts w:ascii="Times New Roman" w:hAnsi="Times New Roman" w:cs="Times New Roman"/>
        </w:rPr>
        <w:t xml:space="preserve">Po utvrđivanju identiteta, kandidatima će biti podijeljen pisani test za provjeru znanja. </w:t>
      </w:r>
    </w:p>
    <w:p w:rsidR="009E696B" w:rsidRPr="00A425BA" w:rsidRDefault="009E696B" w:rsidP="009E696B">
      <w:pPr>
        <w:pStyle w:val="Default"/>
        <w:jc w:val="both"/>
        <w:rPr>
          <w:rFonts w:ascii="Times New Roman" w:hAnsi="Times New Roman" w:cs="Times New Roman"/>
        </w:rPr>
      </w:pPr>
    </w:p>
    <w:p w:rsidR="009E696B" w:rsidRPr="00A425BA" w:rsidRDefault="009E696B" w:rsidP="009E696B">
      <w:pPr>
        <w:pStyle w:val="Default"/>
        <w:jc w:val="both"/>
        <w:rPr>
          <w:rFonts w:ascii="Times New Roman" w:hAnsi="Times New Roman" w:cs="Times New Roman"/>
        </w:rPr>
      </w:pPr>
      <w:r w:rsidRPr="00A425BA">
        <w:rPr>
          <w:rFonts w:ascii="Times New Roman" w:hAnsi="Times New Roman" w:cs="Times New Roman"/>
        </w:rPr>
        <w:t xml:space="preserve">Pismena provjera znanja traje 60 minuta. Kandidati su se dužni pridržavati utvrđenog vremena i rasporeda testiranja. </w:t>
      </w:r>
    </w:p>
    <w:p w:rsidR="009E696B" w:rsidRPr="00A425BA" w:rsidRDefault="009E696B" w:rsidP="009E696B">
      <w:pPr>
        <w:pStyle w:val="Default"/>
        <w:jc w:val="both"/>
        <w:rPr>
          <w:rFonts w:ascii="Times New Roman" w:hAnsi="Times New Roman" w:cs="Times New Roman"/>
        </w:rPr>
      </w:pPr>
    </w:p>
    <w:p w:rsidR="009E696B" w:rsidRPr="00A425BA" w:rsidRDefault="009E696B" w:rsidP="009E696B">
      <w:pPr>
        <w:pStyle w:val="Default"/>
        <w:jc w:val="both"/>
        <w:rPr>
          <w:rFonts w:ascii="Times New Roman" w:hAnsi="Times New Roman" w:cs="Times New Roman"/>
          <w:b/>
          <w:bCs/>
        </w:rPr>
      </w:pPr>
      <w:r w:rsidRPr="00A425BA">
        <w:rPr>
          <w:rFonts w:ascii="Times New Roman" w:hAnsi="Times New Roman" w:cs="Times New Roman"/>
        </w:rPr>
        <w:t xml:space="preserve">Za vrijeme provjere znanja i sposobnosti </w:t>
      </w:r>
      <w:r w:rsidRPr="00A425BA">
        <w:rPr>
          <w:rFonts w:ascii="Times New Roman" w:hAnsi="Times New Roman" w:cs="Times New Roman"/>
          <w:b/>
          <w:bCs/>
        </w:rPr>
        <w:t xml:space="preserve">nije dozvoljeno: </w:t>
      </w:r>
    </w:p>
    <w:p w:rsidR="009E696B" w:rsidRPr="0085286C" w:rsidRDefault="009E696B" w:rsidP="009E696B">
      <w:pPr>
        <w:pStyle w:val="Default"/>
        <w:jc w:val="both"/>
        <w:rPr>
          <w:rFonts w:ascii="Times New Roman" w:hAnsi="Times New Roman" w:cs="Times New Roman"/>
          <w:sz w:val="16"/>
          <w:szCs w:val="16"/>
        </w:rPr>
      </w:pPr>
    </w:p>
    <w:p w:rsidR="009E696B" w:rsidRPr="00A425BA" w:rsidRDefault="009E696B" w:rsidP="009E696B">
      <w:pPr>
        <w:pStyle w:val="Default"/>
        <w:jc w:val="both"/>
        <w:rPr>
          <w:rFonts w:ascii="Times New Roman" w:hAnsi="Times New Roman" w:cs="Times New Roman"/>
        </w:rPr>
      </w:pPr>
      <w:r w:rsidRPr="00A425BA">
        <w:rPr>
          <w:rFonts w:ascii="Times New Roman" w:hAnsi="Times New Roman" w:cs="Times New Roman"/>
        </w:rPr>
        <w:t xml:space="preserve">-  koristiti se bilo kakvom literaturom, odnosno bilješkama, </w:t>
      </w:r>
    </w:p>
    <w:p w:rsidR="009E696B" w:rsidRPr="00A425BA" w:rsidRDefault="009E696B" w:rsidP="009E696B">
      <w:pPr>
        <w:pStyle w:val="Default"/>
        <w:jc w:val="both"/>
        <w:rPr>
          <w:rFonts w:ascii="Times New Roman" w:hAnsi="Times New Roman" w:cs="Times New Roman"/>
        </w:rPr>
      </w:pPr>
      <w:r w:rsidRPr="00A425BA">
        <w:rPr>
          <w:rFonts w:ascii="Times New Roman" w:hAnsi="Times New Roman" w:cs="Times New Roman"/>
        </w:rPr>
        <w:t xml:space="preserve">-  koristiti mobitel ili druga komunikacijska sredstva, </w:t>
      </w:r>
    </w:p>
    <w:p w:rsidR="009E696B" w:rsidRPr="00A425BA" w:rsidRDefault="009E696B" w:rsidP="009E696B">
      <w:pPr>
        <w:pStyle w:val="Default"/>
        <w:jc w:val="both"/>
        <w:rPr>
          <w:rFonts w:ascii="Times New Roman" w:hAnsi="Times New Roman" w:cs="Times New Roman"/>
        </w:rPr>
      </w:pPr>
      <w:r w:rsidRPr="00A425BA">
        <w:rPr>
          <w:rFonts w:ascii="Times New Roman" w:hAnsi="Times New Roman" w:cs="Times New Roman"/>
        </w:rPr>
        <w:t xml:space="preserve">-  napuštati prostoriju u kojoj se odvija provjera, </w:t>
      </w:r>
    </w:p>
    <w:p w:rsidR="009E696B" w:rsidRPr="00A425BA" w:rsidRDefault="009E696B" w:rsidP="009E696B">
      <w:pPr>
        <w:pStyle w:val="Default"/>
        <w:jc w:val="both"/>
        <w:rPr>
          <w:rFonts w:ascii="Times New Roman" w:hAnsi="Times New Roman" w:cs="Times New Roman"/>
        </w:rPr>
      </w:pPr>
      <w:r w:rsidRPr="00A425BA">
        <w:rPr>
          <w:rFonts w:ascii="Times New Roman" w:hAnsi="Times New Roman" w:cs="Times New Roman"/>
        </w:rPr>
        <w:t xml:space="preserve">-  razgovarati s ostalim kandidatima, </w:t>
      </w:r>
    </w:p>
    <w:p w:rsidR="009E696B" w:rsidRPr="00A425BA" w:rsidRDefault="009E696B" w:rsidP="009E696B">
      <w:pPr>
        <w:pStyle w:val="Default"/>
        <w:jc w:val="both"/>
        <w:rPr>
          <w:rFonts w:ascii="Times New Roman" w:hAnsi="Times New Roman" w:cs="Times New Roman"/>
        </w:rPr>
      </w:pPr>
      <w:r w:rsidRPr="00A425BA">
        <w:rPr>
          <w:rFonts w:ascii="Times New Roman" w:hAnsi="Times New Roman" w:cs="Times New Roman"/>
        </w:rPr>
        <w:t xml:space="preserve">-  na bilo koji način remetiti koncentraciju ostalih kandidata. </w:t>
      </w:r>
    </w:p>
    <w:p w:rsidR="009E696B" w:rsidRPr="00A425BA" w:rsidRDefault="009E696B" w:rsidP="009E696B">
      <w:pPr>
        <w:pStyle w:val="Default"/>
        <w:jc w:val="both"/>
        <w:rPr>
          <w:rFonts w:ascii="Times New Roman" w:hAnsi="Times New Roman" w:cs="Times New Roman"/>
        </w:rPr>
      </w:pPr>
    </w:p>
    <w:p w:rsidR="009E696B" w:rsidRPr="00A425BA" w:rsidRDefault="009E696B" w:rsidP="009E696B">
      <w:pPr>
        <w:pStyle w:val="Default"/>
        <w:jc w:val="both"/>
        <w:rPr>
          <w:rFonts w:ascii="Times New Roman" w:hAnsi="Times New Roman" w:cs="Times New Roman"/>
        </w:rPr>
      </w:pPr>
      <w:r w:rsidRPr="00A425BA">
        <w:rPr>
          <w:rFonts w:ascii="Times New Roman" w:hAnsi="Times New Roman" w:cs="Times New Roman"/>
        </w:rPr>
        <w:lastRenderedPageBreak/>
        <w:t xml:space="preserve">Kandidati koji se neprimjereno ponašaju ili prekrše jedno od gore navedenih pravila bit će udaljeni s testiranja, a njihov rezultat i rad neće se bodovati. </w:t>
      </w:r>
    </w:p>
    <w:p w:rsidR="009E696B" w:rsidRPr="00A425BA" w:rsidRDefault="009E696B" w:rsidP="009E696B">
      <w:pPr>
        <w:pStyle w:val="Default"/>
        <w:jc w:val="both"/>
        <w:rPr>
          <w:rFonts w:ascii="Times New Roman" w:hAnsi="Times New Roman" w:cs="Times New Roman"/>
        </w:rPr>
      </w:pPr>
    </w:p>
    <w:p w:rsidR="009E696B" w:rsidRPr="00A425BA" w:rsidRDefault="009E696B" w:rsidP="009E696B">
      <w:pPr>
        <w:pStyle w:val="Default"/>
        <w:jc w:val="both"/>
        <w:rPr>
          <w:rFonts w:ascii="Times New Roman" w:hAnsi="Times New Roman" w:cs="Times New Roman"/>
        </w:rPr>
      </w:pPr>
      <w:r w:rsidRPr="00A425BA">
        <w:rPr>
          <w:rFonts w:ascii="Times New Roman" w:hAnsi="Times New Roman" w:cs="Times New Roman"/>
        </w:rPr>
        <w:t xml:space="preserve">Nakon provedenog postupka testiranja i intervjua Povjerenstvo sastavlja </w:t>
      </w:r>
      <w:r w:rsidR="0085286C">
        <w:rPr>
          <w:rFonts w:ascii="Times New Roman" w:hAnsi="Times New Roman" w:cs="Times New Roman"/>
        </w:rPr>
        <w:t>i</w:t>
      </w:r>
      <w:r w:rsidRPr="00A425BA">
        <w:rPr>
          <w:rFonts w:ascii="Times New Roman" w:hAnsi="Times New Roman" w:cs="Times New Roman"/>
        </w:rPr>
        <w:t xml:space="preserve">zvješće o provedenom </w:t>
      </w:r>
      <w:r w:rsidRPr="00540DF2">
        <w:rPr>
          <w:rFonts w:ascii="Times New Roman" w:hAnsi="Times New Roman" w:cs="Times New Roman"/>
        </w:rPr>
        <w:t xml:space="preserve">postupku i utvrđuje rang listu kandidata prema ukupnom broju ostvarenih bodova, koje dostavlja </w:t>
      </w:r>
      <w:r w:rsidR="00C2284F">
        <w:rPr>
          <w:rFonts w:ascii="Times New Roman" w:hAnsi="Times New Roman" w:cs="Times New Roman"/>
        </w:rPr>
        <w:t>pročelniku Gradske službe Grada Županja na odlučivanje.</w:t>
      </w:r>
      <w:r w:rsidRPr="00A425BA">
        <w:rPr>
          <w:rFonts w:ascii="Times New Roman" w:hAnsi="Times New Roman" w:cs="Times New Roman"/>
        </w:rPr>
        <w:t xml:space="preserve"> </w:t>
      </w:r>
    </w:p>
    <w:p w:rsidR="009E696B" w:rsidRPr="00A425BA" w:rsidRDefault="009E696B" w:rsidP="009E696B">
      <w:pPr>
        <w:pStyle w:val="Default"/>
        <w:jc w:val="both"/>
        <w:rPr>
          <w:rFonts w:ascii="Times New Roman" w:hAnsi="Times New Roman" w:cs="Times New Roman"/>
        </w:rPr>
      </w:pPr>
    </w:p>
    <w:p w:rsidR="009E696B" w:rsidRDefault="009E696B" w:rsidP="009E696B">
      <w:pPr>
        <w:pStyle w:val="Default"/>
        <w:jc w:val="both"/>
        <w:rPr>
          <w:rFonts w:ascii="Times New Roman" w:hAnsi="Times New Roman" w:cs="Times New Roman"/>
        </w:rPr>
      </w:pPr>
      <w:r w:rsidRPr="00A425BA">
        <w:rPr>
          <w:rFonts w:ascii="Times New Roman" w:hAnsi="Times New Roman" w:cs="Times New Roman"/>
        </w:rPr>
        <w:t>Kandidati koji su pristupili testiranju imaju mogućnost izvršiti uvid u svoj test.</w:t>
      </w:r>
    </w:p>
    <w:p w:rsidR="00AF1695" w:rsidRDefault="00AF1695" w:rsidP="009E696B">
      <w:pPr>
        <w:pStyle w:val="Default"/>
        <w:jc w:val="both"/>
        <w:rPr>
          <w:rFonts w:ascii="Times New Roman" w:hAnsi="Times New Roman" w:cs="Times New Roman"/>
        </w:rPr>
      </w:pPr>
    </w:p>
    <w:p w:rsidR="00AF1695" w:rsidRDefault="00AF1695" w:rsidP="009E696B">
      <w:pPr>
        <w:pStyle w:val="Default"/>
        <w:jc w:val="both"/>
        <w:rPr>
          <w:rFonts w:ascii="Times New Roman" w:hAnsi="Times New Roman" w:cs="Times New Roman"/>
        </w:rPr>
      </w:pPr>
    </w:p>
    <w:p w:rsidR="00AF1695" w:rsidRPr="00AF1695" w:rsidRDefault="00AF1695" w:rsidP="00C578AA">
      <w:pPr>
        <w:pStyle w:val="Default"/>
        <w:tabs>
          <w:tab w:val="right" w:pos="9356"/>
        </w:tabs>
        <w:jc w:val="both"/>
        <w:rPr>
          <w:rFonts w:ascii="Times New Roman" w:hAnsi="Times New Roman" w:cs="Times New Roman"/>
          <w:b/>
          <w:bCs/>
        </w:rPr>
      </w:pPr>
      <w:r>
        <w:rPr>
          <w:rFonts w:ascii="Times New Roman" w:hAnsi="Times New Roman" w:cs="Times New Roman"/>
        </w:rPr>
        <w:t xml:space="preserve">                                                                 </w:t>
      </w:r>
      <w:r>
        <w:rPr>
          <w:rFonts w:ascii="Times New Roman" w:hAnsi="Times New Roman" w:cs="Times New Roman"/>
          <w:b/>
          <w:bCs/>
        </w:rPr>
        <w:t xml:space="preserve">      POVJERENSTVO ZA PROVEDBU OGLASA</w:t>
      </w:r>
      <w:r w:rsidR="00C578AA">
        <w:rPr>
          <w:rFonts w:ascii="Times New Roman" w:hAnsi="Times New Roman" w:cs="Times New Roman"/>
          <w:b/>
          <w:bCs/>
        </w:rPr>
        <w:tab/>
      </w:r>
    </w:p>
    <w:p w:rsidR="0085286C" w:rsidRDefault="009E696B" w:rsidP="00A425BA">
      <w:pPr>
        <w:pStyle w:val="Bezproreda"/>
        <w:jc w:val="right"/>
        <w:rPr>
          <w:rFonts w:ascii="Times New Roman" w:hAnsi="Times New Roman"/>
          <w:b/>
          <w:sz w:val="24"/>
          <w:szCs w:val="24"/>
        </w:rPr>
      </w:pPr>
      <w:r w:rsidRPr="00A425BA">
        <w:rPr>
          <w:rFonts w:ascii="Times New Roman" w:hAnsi="Times New Roman"/>
          <w:b/>
          <w:sz w:val="24"/>
          <w:szCs w:val="24"/>
        </w:rPr>
        <w:t xml:space="preserve">                                   </w:t>
      </w:r>
    </w:p>
    <w:p w:rsidR="009D7A35" w:rsidRPr="00A425BA" w:rsidRDefault="009D7A35" w:rsidP="00A425BA">
      <w:pPr>
        <w:pStyle w:val="Bezproreda"/>
        <w:jc w:val="right"/>
        <w:rPr>
          <w:rFonts w:ascii="Times New Roman" w:hAnsi="Times New Roman"/>
          <w:sz w:val="24"/>
          <w:szCs w:val="24"/>
        </w:rPr>
      </w:pPr>
    </w:p>
    <w:sectPr w:rsidR="009D7A35" w:rsidRPr="00A425BA" w:rsidSect="0085286C">
      <w:footerReference w:type="default" r:id="rId12"/>
      <w:pgSz w:w="11906" w:h="16838"/>
      <w:pgMar w:top="1276" w:right="1133" w:bottom="993"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842D7" w:rsidRDefault="00A842D7" w:rsidP="009D7A35">
      <w:pPr>
        <w:spacing w:after="0" w:line="240" w:lineRule="auto"/>
      </w:pPr>
      <w:r>
        <w:separator/>
      </w:r>
    </w:p>
  </w:endnote>
  <w:endnote w:type="continuationSeparator" w:id="0">
    <w:p w:rsidR="00A842D7" w:rsidRDefault="00A842D7" w:rsidP="009D7A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43706590"/>
      <w:docPartObj>
        <w:docPartGallery w:val="Page Numbers (Bottom of Page)"/>
        <w:docPartUnique/>
      </w:docPartObj>
    </w:sdtPr>
    <w:sdtEndPr/>
    <w:sdtContent>
      <w:p w:rsidR="009D7A35" w:rsidRDefault="009D7A35">
        <w:pPr>
          <w:pStyle w:val="Podnoje"/>
          <w:jc w:val="right"/>
        </w:pPr>
        <w:r>
          <w:fldChar w:fldCharType="begin"/>
        </w:r>
        <w:r>
          <w:instrText>PAGE   \* MERGEFORMAT</w:instrText>
        </w:r>
        <w:r>
          <w:fldChar w:fldCharType="separate"/>
        </w:r>
        <w:r w:rsidR="003D51C1">
          <w:rPr>
            <w:noProof/>
          </w:rPr>
          <w:t>3</w:t>
        </w:r>
        <w:r>
          <w:fldChar w:fldCharType="end"/>
        </w:r>
      </w:p>
    </w:sdtContent>
  </w:sdt>
  <w:p w:rsidR="00AB4595" w:rsidRDefault="00A842D7">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842D7" w:rsidRDefault="00A842D7" w:rsidP="009D7A35">
      <w:pPr>
        <w:spacing w:after="0" w:line="240" w:lineRule="auto"/>
      </w:pPr>
      <w:r>
        <w:separator/>
      </w:r>
    </w:p>
  </w:footnote>
  <w:footnote w:type="continuationSeparator" w:id="0">
    <w:p w:rsidR="00A842D7" w:rsidRDefault="00A842D7" w:rsidP="009D7A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F95F67"/>
    <w:multiLevelType w:val="hybridMultilevel"/>
    <w:tmpl w:val="953A4536"/>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 w15:restartNumberingAfterBreak="0">
    <w:nsid w:val="1F134340"/>
    <w:multiLevelType w:val="hybridMultilevel"/>
    <w:tmpl w:val="56AEC29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33FD2F4C"/>
    <w:multiLevelType w:val="hybridMultilevel"/>
    <w:tmpl w:val="6AD6188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3A0C0E85"/>
    <w:multiLevelType w:val="hybridMultilevel"/>
    <w:tmpl w:val="8B4A0E38"/>
    <w:lvl w:ilvl="0" w:tplc="041A000F">
      <w:start w:val="1"/>
      <w:numFmt w:val="decimal"/>
      <w:lvlText w:val="%1."/>
      <w:lvlJc w:val="left"/>
      <w:pPr>
        <w:ind w:left="720" w:hanging="360"/>
      </w:pPr>
      <w:rPr>
        <w:rFonts w:hint="default"/>
        <w:u w:val="no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3BB437FE"/>
    <w:multiLevelType w:val="hybridMultilevel"/>
    <w:tmpl w:val="7F6CC43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C804A5C"/>
    <w:multiLevelType w:val="hybridMultilevel"/>
    <w:tmpl w:val="2C4CDBBC"/>
    <w:lvl w:ilvl="0" w:tplc="300EFC90">
      <w:start w:val="3"/>
      <w:numFmt w:val="bullet"/>
      <w:lvlText w:val="-"/>
      <w:lvlJc w:val="left"/>
      <w:pPr>
        <w:tabs>
          <w:tab w:val="num" w:pos="227"/>
        </w:tabs>
        <w:ind w:left="227" w:hanging="227"/>
      </w:pPr>
      <w:rPr>
        <w:rFonts w:ascii="Courier" w:eastAsia="Courier" w:hAnsi="Courier" w:cs="Courier" w:hint="default"/>
      </w:rPr>
    </w:lvl>
    <w:lvl w:ilvl="1" w:tplc="C600791E">
      <w:start w:val="1"/>
      <w:numFmt w:val="bullet"/>
      <w:lvlText w:val="–"/>
      <w:lvlJc w:val="left"/>
      <w:pPr>
        <w:tabs>
          <w:tab w:val="num" w:pos="1420"/>
        </w:tabs>
        <w:ind w:left="1363" w:hanging="283"/>
      </w:pPr>
      <w:rPr>
        <w:rFonts w:ascii="Rockwell" w:hAnsi="Rockwell"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EDF2500"/>
    <w:multiLevelType w:val="hybridMultilevel"/>
    <w:tmpl w:val="6616EE66"/>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41C6027C"/>
    <w:multiLevelType w:val="hybridMultilevel"/>
    <w:tmpl w:val="EC32C63A"/>
    <w:lvl w:ilvl="0" w:tplc="6048100C">
      <w:start w:val="1"/>
      <w:numFmt w:val="upperLetter"/>
      <w:lvlText w:val="%1)"/>
      <w:lvlJc w:val="left"/>
      <w:pPr>
        <w:ind w:left="825" w:hanging="46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4BEC5F5E"/>
    <w:multiLevelType w:val="hybridMultilevel"/>
    <w:tmpl w:val="DB8E771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4D114640"/>
    <w:multiLevelType w:val="hybridMultilevel"/>
    <w:tmpl w:val="A16676A8"/>
    <w:lvl w:ilvl="0" w:tplc="C4D835EC">
      <w:numFmt w:val="bullet"/>
      <w:lvlText w:val="-"/>
      <w:lvlJc w:val="left"/>
      <w:pPr>
        <w:ind w:left="720" w:hanging="360"/>
      </w:pPr>
      <w:rPr>
        <w:rFonts w:ascii="Times New Roman" w:eastAsia="Calibr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4D213C9C"/>
    <w:multiLevelType w:val="hybridMultilevel"/>
    <w:tmpl w:val="F2728A6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504A5F9B"/>
    <w:multiLevelType w:val="hybridMultilevel"/>
    <w:tmpl w:val="A3CAE544"/>
    <w:lvl w:ilvl="0" w:tplc="5418ABAE">
      <w:start w:val="2"/>
      <w:numFmt w:val="bullet"/>
      <w:lvlText w:val="-"/>
      <w:lvlJc w:val="left"/>
      <w:pPr>
        <w:tabs>
          <w:tab w:val="num" w:pos="720"/>
        </w:tabs>
        <w:ind w:left="720" w:hanging="360"/>
      </w:pPr>
      <w:rPr>
        <w:rFonts w:ascii="Arial" w:eastAsia="Times New Roman" w:hAnsi="Arial" w:cs="Arial" w:hint="default"/>
      </w:rPr>
    </w:lvl>
    <w:lvl w:ilvl="1" w:tplc="041A0003">
      <w:start w:val="1"/>
      <w:numFmt w:val="bullet"/>
      <w:lvlText w:val="o"/>
      <w:lvlJc w:val="left"/>
      <w:pPr>
        <w:tabs>
          <w:tab w:val="num" w:pos="1440"/>
        </w:tabs>
        <w:ind w:left="1440" w:hanging="360"/>
      </w:pPr>
      <w:rPr>
        <w:rFonts w:ascii="Courier New" w:hAnsi="Courier New" w:cs="Courier New" w:hint="default"/>
      </w:rPr>
    </w:lvl>
    <w:lvl w:ilvl="2" w:tplc="041A0005">
      <w:start w:val="1"/>
      <w:numFmt w:val="bullet"/>
      <w:lvlText w:val=""/>
      <w:lvlJc w:val="left"/>
      <w:pPr>
        <w:tabs>
          <w:tab w:val="num" w:pos="2160"/>
        </w:tabs>
        <w:ind w:left="2160" w:hanging="360"/>
      </w:pPr>
      <w:rPr>
        <w:rFonts w:ascii="Wingdings" w:hAnsi="Wingdings" w:hint="default"/>
      </w:rPr>
    </w:lvl>
    <w:lvl w:ilvl="3" w:tplc="041A0001">
      <w:start w:val="1"/>
      <w:numFmt w:val="bullet"/>
      <w:lvlText w:val=""/>
      <w:lvlJc w:val="left"/>
      <w:pPr>
        <w:tabs>
          <w:tab w:val="num" w:pos="2880"/>
        </w:tabs>
        <w:ind w:left="2880" w:hanging="360"/>
      </w:pPr>
      <w:rPr>
        <w:rFonts w:ascii="Symbol" w:hAnsi="Symbol" w:hint="default"/>
      </w:rPr>
    </w:lvl>
    <w:lvl w:ilvl="4" w:tplc="041A0003">
      <w:start w:val="1"/>
      <w:numFmt w:val="bullet"/>
      <w:lvlText w:val="o"/>
      <w:lvlJc w:val="left"/>
      <w:pPr>
        <w:tabs>
          <w:tab w:val="num" w:pos="3600"/>
        </w:tabs>
        <w:ind w:left="3600" w:hanging="360"/>
      </w:pPr>
      <w:rPr>
        <w:rFonts w:ascii="Courier New" w:hAnsi="Courier New" w:cs="Courier New" w:hint="default"/>
      </w:rPr>
    </w:lvl>
    <w:lvl w:ilvl="5" w:tplc="041A0005">
      <w:start w:val="1"/>
      <w:numFmt w:val="bullet"/>
      <w:lvlText w:val=""/>
      <w:lvlJc w:val="left"/>
      <w:pPr>
        <w:tabs>
          <w:tab w:val="num" w:pos="4320"/>
        </w:tabs>
        <w:ind w:left="4320" w:hanging="360"/>
      </w:pPr>
      <w:rPr>
        <w:rFonts w:ascii="Wingdings" w:hAnsi="Wingdings" w:hint="default"/>
      </w:rPr>
    </w:lvl>
    <w:lvl w:ilvl="6" w:tplc="041A0001">
      <w:start w:val="1"/>
      <w:numFmt w:val="bullet"/>
      <w:lvlText w:val=""/>
      <w:lvlJc w:val="left"/>
      <w:pPr>
        <w:tabs>
          <w:tab w:val="num" w:pos="5040"/>
        </w:tabs>
        <w:ind w:left="5040" w:hanging="360"/>
      </w:pPr>
      <w:rPr>
        <w:rFonts w:ascii="Symbol" w:hAnsi="Symbol" w:hint="default"/>
      </w:rPr>
    </w:lvl>
    <w:lvl w:ilvl="7" w:tplc="041A0003">
      <w:start w:val="1"/>
      <w:numFmt w:val="bullet"/>
      <w:lvlText w:val="o"/>
      <w:lvlJc w:val="left"/>
      <w:pPr>
        <w:tabs>
          <w:tab w:val="num" w:pos="5760"/>
        </w:tabs>
        <w:ind w:left="5760" w:hanging="360"/>
      </w:pPr>
      <w:rPr>
        <w:rFonts w:ascii="Courier New" w:hAnsi="Courier New" w:cs="Courier New" w:hint="default"/>
      </w:rPr>
    </w:lvl>
    <w:lvl w:ilvl="8" w:tplc="041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CF55FCA"/>
    <w:multiLevelType w:val="hybridMultilevel"/>
    <w:tmpl w:val="2618D0AC"/>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5CFD25C8"/>
    <w:multiLevelType w:val="hybridMultilevel"/>
    <w:tmpl w:val="040CBCFC"/>
    <w:lvl w:ilvl="0" w:tplc="C4D835EC">
      <w:numFmt w:val="bullet"/>
      <w:lvlText w:val="-"/>
      <w:lvlJc w:val="left"/>
      <w:pPr>
        <w:ind w:left="720" w:hanging="360"/>
      </w:pPr>
      <w:rPr>
        <w:rFonts w:ascii="Times New Roman" w:eastAsia="Calibr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5E3C6623"/>
    <w:multiLevelType w:val="hybridMultilevel"/>
    <w:tmpl w:val="1DF487CA"/>
    <w:lvl w:ilvl="0" w:tplc="DE5869BC">
      <w:start w:val="1"/>
      <w:numFmt w:val="decimal"/>
      <w:lvlText w:val="%1."/>
      <w:lvlJc w:val="left"/>
      <w:pPr>
        <w:ind w:left="720" w:hanging="360"/>
      </w:pPr>
      <w:rPr>
        <w:color w:val="000000" w:themeColor="text1"/>
      </w:rPr>
    </w:lvl>
    <w:lvl w:ilvl="1" w:tplc="041A0003">
      <w:numFmt w:val="decimal"/>
      <w:lvlText w:val="o"/>
      <w:lvlJc w:val="left"/>
      <w:pPr>
        <w:ind w:left="1440" w:hanging="360"/>
      </w:pPr>
      <w:rPr>
        <w:rFonts w:ascii="Courier New" w:hAnsi="Courier New" w:cs="Courier New" w:hint="default"/>
      </w:rPr>
    </w:lvl>
    <w:lvl w:ilvl="2" w:tplc="041A0005">
      <w:numFmt w:val="decimal"/>
      <w:lvlText w:val=""/>
      <w:lvlJc w:val="left"/>
      <w:pPr>
        <w:ind w:left="2160" w:hanging="360"/>
      </w:pPr>
      <w:rPr>
        <w:rFonts w:ascii="Wingdings" w:hAnsi="Wingdings" w:hint="default"/>
      </w:rPr>
    </w:lvl>
    <w:lvl w:ilvl="3" w:tplc="041A0001">
      <w:numFmt w:val="decimal"/>
      <w:lvlText w:val=""/>
      <w:lvlJc w:val="left"/>
      <w:pPr>
        <w:ind w:left="2880" w:hanging="360"/>
      </w:pPr>
      <w:rPr>
        <w:rFonts w:ascii="Symbol" w:hAnsi="Symbol" w:hint="default"/>
      </w:rPr>
    </w:lvl>
    <w:lvl w:ilvl="4" w:tplc="041A0003">
      <w:numFmt w:val="decimal"/>
      <w:lvlText w:val="o"/>
      <w:lvlJc w:val="left"/>
      <w:pPr>
        <w:ind w:left="3600" w:hanging="360"/>
      </w:pPr>
      <w:rPr>
        <w:rFonts w:ascii="Courier New" w:hAnsi="Courier New" w:cs="Courier New" w:hint="default"/>
      </w:rPr>
    </w:lvl>
    <w:lvl w:ilvl="5" w:tplc="041A0005">
      <w:numFmt w:val="decimal"/>
      <w:lvlText w:val=""/>
      <w:lvlJc w:val="left"/>
      <w:pPr>
        <w:ind w:left="4320" w:hanging="360"/>
      </w:pPr>
      <w:rPr>
        <w:rFonts w:ascii="Wingdings" w:hAnsi="Wingdings" w:hint="default"/>
      </w:rPr>
    </w:lvl>
    <w:lvl w:ilvl="6" w:tplc="041A0001">
      <w:numFmt w:val="decimal"/>
      <w:lvlText w:val=""/>
      <w:lvlJc w:val="left"/>
      <w:pPr>
        <w:ind w:left="5040" w:hanging="360"/>
      </w:pPr>
      <w:rPr>
        <w:rFonts w:ascii="Symbol" w:hAnsi="Symbol" w:hint="default"/>
      </w:rPr>
    </w:lvl>
    <w:lvl w:ilvl="7" w:tplc="041A0003">
      <w:numFmt w:val="decimal"/>
      <w:lvlText w:val="o"/>
      <w:lvlJc w:val="left"/>
      <w:pPr>
        <w:ind w:left="5760" w:hanging="360"/>
      </w:pPr>
      <w:rPr>
        <w:rFonts w:ascii="Courier New" w:hAnsi="Courier New" w:cs="Courier New" w:hint="default"/>
      </w:rPr>
    </w:lvl>
    <w:lvl w:ilvl="8" w:tplc="041A0005">
      <w:numFmt w:val="decimal"/>
      <w:lvlText w:val=""/>
      <w:lvlJc w:val="left"/>
      <w:pPr>
        <w:ind w:left="6480" w:hanging="360"/>
      </w:pPr>
      <w:rPr>
        <w:rFonts w:ascii="Wingdings" w:hAnsi="Wingdings" w:hint="default"/>
      </w:rPr>
    </w:lvl>
  </w:abstractNum>
  <w:abstractNum w:abstractNumId="15" w15:restartNumberingAfterBreak="0">
    <w:nsid w:val="65D73925"/>
    <w:multiLevelType w:val="hybridMultilevel"/>
    <w:tmpl w:val="DE40DB24"/>
    <w:lvl w:ilvl="0" w:tplc="AED49046">
      <w:numFmt w:val="bullet"/>
      <w:lvlText w:val="-"/>
      <w:lvlJc w:val="left"/>
      <w:pPr>
        <w:ind w:left="720" w:hanging="360"/>
      </w:pPr>
      <w:rPr>
        <w:rFonts w:ascii="Times New Roman" w:eastAsia="Calibr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66C60AB6"/>
    <w:multiLevelType w:val="hybridMultilevel"/>
    <w:tmpl w:val="21CCD2FA"/>
    <w:lvl w:ilvl="0" w:tplc="5418ABAE">
      <w:start w:val="2"/>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6EF869AA"/>
    <w:multiLevelType w:val="hybridMultilevel"/>
    <w:tmpl w:val="EC8A146E"/>
    <w:lvl w:ilvl="0" w:tplc="AED49046">
      <w:numFmt w:val="bullet"/>
      <w:lvlText w:val="-"/>
      <w:lvlJc w:val="left"/>
      <w:pPr>
        <w:ind w:left="1440" w:hanging="360"/>
      </w:pPr>
      <w:rPr>
        <w:rFonts w:ascii="Times New Roman" w:eastAsia="Calibri" w:hAnsi="Times New Roman" w:cs="Times New Roman"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18" w15:restartNumberingAfterBreak="0">
    <w:nsid w:val="6FBD691D"/>
    <w:multiLevelType w:val="hybridMultilevel"/>
    <w:tmpl w:val="AE9E4EEA"/>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75965BCC"/>
    <w:multiLevelType w:val="hybridMultilevel"/>
    <w:tmpl w:val="5A388448"/>
    <w:lvl w:ilvl="0" w:tplc="E9B69004">
      <w:start w:val="5"/>
      <w:numFmt w:val="bullet"/>
      <w:lvlText w:val="-"/>
      <w:lvlJc w:val="left"/>
      <w:pPr>
        <w:ind w:left="720" w:hanging="360"/>
      </w:pPr>
      <w:rPr>
        <w:rFonts w:ascii="Times New Roman" w:eastAsia="Calibr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7AB6776D"/>
    <w:multiLevelType w:val="hybridMultilevel"/>
    <w:tmpl w:val="34FC20F6"/>
    <w:lvl w:ilvl="0" w:tplc="AED49046">
      <w:numFmt w:val="bullet"/>
      <w:lvlText w:val="-"/>
      <w:lvlJc w:val="left"/>
      <w:pPr>
        <w:ind w:left="720" w:hanging="360"/>
      </w:pPr>
      <w:rPr>
        <w:rFonts w:ascii="Times New Roman" w:eastAsia="Calibri" w:hAnsi="Times New Roman" w:cs="Times New Roman"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1" w15:restartNumberingAfterBreak="0">
    <w:nsid w:val="7BE84C2D"/>
    <w:multiLevelType w:val="hybridMultilevel"/>
    <w:tmpl w:val="40B6F3A6"/>
    <w:lvl w:ilvl="0" w:tplc="041A000F">
      <w:start w:val="1"/>
      <w:numFmt w:val="decimal"/>
      <w:lvlText w:val="%1."/>
      <w:lvlJc w:val="left"/>
      <w:pPr>
        <w:ind w:left="1440" w:hanging="360"/>
      </w:p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22" w15:restartNumberingAfterBreak="0">
    <w:nsid w:val="7D573E88"/>
    <w:multiLevelType w:val="hybridMultilevel"/>
    <w:tmpl w:val="47A26B26"/>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3" w15:restartNumberingAfterBreak="0">
    <w:nsid w:val="7FAB2890"/>
    <w:multiLevelType w:val="hybridMultilevel"/>
    <w:tmpl w:val="9B4C40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2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5"/>
  </w:num>
  <w:num w:numId="5">
    <w:abstractNumId w:val="19"/>
  </w:num>
  <w:num w:numId="6">
    <w:abstractNumId w:val="11"/>
  </w:num>
  <w:num w:numId="7">
    <w:abstractNumId w:val="0"/>
  </w:num>
  <w:num w:numId="8">
    <w:abstractNumId w:val="16"/>
  </w:num>
  <w:num w:numId="9">
    <w:abstractNumId w:val="14"/>
  </w:num>
  <w:num w:numId="10">
    <w:abstractNumId w:val="2"/>
  </w:num>
  <w:num w:numId="11">
    <w:abstractNumId w:val="17"/>
  </w:num>
  <w:num w:numId="12">
    <w:abstractNumId w:val="15"/>
  </w:num>
  <w:num w:numId="13">
    <w:abstractNumId w:val="22"/>
  </w:num>
  <w:num w:numId="14">
    <w:abstractNumId w:val="4"/>
  </w:num>
  <w:num w:numId="15">
    <w:abstractNumId w:val="10"/>
  </w:num>
  <w:num w:numId="16">
    <w:abstractNumId w:val="23"/>
  </w:num>
  <w:num w:numId="17">
    <w:abstractNumId w:val="18"/>
  </w:num>
  <w:num w:numId="18">
    <w:abstractNumId w:val="21"/>
  </w:num>
  <w:num w:numId="19">
    <w:abstractNumId w:val="8"/>
  </w:num>
  <w:num w:numId="20">
    <w:abstractNumId w:val="3"/>
  </w:num>
  <w:num w:numId="21">
    <w:abstractNumId w:val="1"/>
  </w:num>
  <w:num w:numId="22">
    <w:abstractNumId w:val="13"/>
  </w:num>
  <w:num w:numId="23">
    <w:abstractNumId w:val="9"/>
  </w:num>
  <w:num w:numId="24">
    <w:abstractNumId w:val="6"/>
  </w:num>
  <w:num w:numId="25">
    <w:abstractNumId w:val="7"/>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7A35"/>
    <w:rsid w:val="00187452"/>
    <w:rsid w:val="002C519D"/>
    <w:rsid w:val="00350F64"/>
    <w:rsid w:val="003A3B53"/>
    <w:rsid w:val="003D51C1"/>
    <w:rsid w:val="00494EFA"/>
    <w:rsid w:val="00512D36"/>
    <w:rsid w:val="00540DF2"/>
    <w:rsid w:val="00592DA9"/>
    <w:rsid w:val="0059636B"/>
    <w:rsid w:val="005C63C5"/>
    <w:rsid w:val="005C7D10"/>
    <w:rsid w:val="006119F8"/>
    <w:rsid w:val="006229DF"/>
    <w:rsid w:val="00655A85"/>
    <w:rsid w:val="006639E4"/>
    <w:rsid w:val="006842D7"/>
    <w:rsid w:val="006A2FA6"/>
    <w:rsid w:val="006B1C68"/>
    <w:rsid w:val="00717706"/>
    <w:rsid w:val="00726BDA"/>
    <w:rsid w:val="007A4D89"/>
    <w:rsid w:val="007F1BE8"/>
    <w:rsid w:val="0081580E"/>
    <w:rsid w:val="00825956"/>
    <w:rsid w:val="0085286C"/>
    <w:rsid w:val="008949D4"/>
    <w:rsid w:val="008B59DB"/>
    <w:rsid w:val="009254AB"/>
    <w:rsid w:val="00927281"/>
    <w:rsid w:val="00965AE1"/>
    <w:rsid w:val="00970803"/>
    <w:rsid w:val="00986471"/>
    <w:rsid w:val="009951FC"/>
    <w:rsid w:val="009D7A35"/>
    <w:rsid w:val="009E696B"/>
    <w:rsid w:val="00A425BA"/>
    <w:rsid w:val="00A54EA7"/>
    <w:rsid w:val="00A8083C"/>
    <w:rsid w:val="00A842D7"/>
    <w:rsid w:val="00AD60D0"/>
    <w:rsid w:val="00AF1695"/>
    <w:rsid w:val="00B808C2"/>
    <w:rsid w:val="00BA1ED1"/>
    <w:rsid w:val="00BC7BAA"/>
    <w:rsid w:val="00C2284F"/>
    <w:rsid w:val="00C578AA"/>
    <w:rsid w:val="00C62152"/>
    <w:rsid w:val="00CB319F"/>
    <w:rsid w:val="00CC11E3"/>
    <w:rsid w:val="00CE7F1B"/>
    <w:rsid w:val="00D25AF2"/>
    <w:rsid w:val="00D570C3"/>
    <w:rsid w:val="00DC5326"/>
    <w:rsid w:val="00DE196E"/>
    <w:rsid w:val="00DF652B"/>
    <w:rsid w:val="00E12DE9"/>
    <w:rsid w:val="00E5544D"/>
    <w:rsid w:val="00EB517F"/>
    <w:rsid w:val="00EE33DD"/>
    <w:rsid w:val="00F44EA4"/>
    <w:rsid w:val="00F905D4"/>
    <w:rsid w:val="00F92031"/>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5F7BC"/>
  <w15:docId w15:val="{732D656A-A965-4FA0-8DF4-CDBB53835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A35"/>
    <w:rPr>
      <w:rFonts w:ascii="Calibri" w:eastAsia="Calibri" w:hAnsi="Calibri" w:cs="Times New Roman"/>
    </w:rPr>
  </w:style>
  <w:style w:type="paragraph" w:styleId="Naslov1">
    <w:name w:val="heading 1"/>
    <w:basedOn w:val="Normal"/>
    <w:link w:val="Naslov1Char"/>
    <w:uiPriority w:val="9"/>
    <w:qFormat/>
    <w:rsid w:val="009D7A35"/>
    <w:pPr>
      <w:spacing w:before="100" w:beforeAutospacing="1" w:after="100" w:afterAutospacing="1" w:line="240" w:lineRule="auto"/>
      <w:outlineLvl w:val="0"/>
    </w:pPr>
    <w:rPr>
      <w:rFonts w:ascii="Times New Roman" w:eastAsia="Times New Roman" w:hAnsi="Times New Roman"/>
      <w:b/>
      <w:bCs/>
      <w:kern w:val="36"/>
      <w:sz w:val="48"/>
      <w:szCs w:val="48"/>
      <w:lang w:eastAsia="hr-HR"/>
    </w:rPr>
  </w:style>
  <w:style w:type="paragraph" w:styleId="Naslov4">
    <w:name w:val="heading 4"/>
    <w:basedOn w:val="Normal"/>
    <w:next w:val="Normal"/>
    <w:link w:val="Naslov4Char"/>
    <w:uiPriority w:val="9"/>
    <w:semiHidden/>
    <w:unhideWhenUsed/>
    <w:qFormat/>
    <w:rsid w:val="00970803"/>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Adresaomotnice">
    <w:name w:val="envelope address"/>
    <w:basedOn w:val="Normal"/>
    <w:uiPriority w:val="99"/>
    <w:semiHidden/>
    <w:unhideWhenUsed/>
    <w:rsid w:val="00DC5326"/>
    <w:pPr>
      <w:framePr w:w="7920" w:h="1980" w:hRule="exact" w:hSpace="180" w:wrap="auto" w:hAnchor="page" w:xAlign="center" w:yAlign="bottom"/>
      <w:spacing w:after="0" w:line="240" w:lineRule="auto"/>
      <w:ind w:left="2880"/>
    </w:pPr>
    <w:rPr>
      <w:rFonts w:ascii="Arial" w:eastAsiaTheme="majorEastAsia" w:hAnsi="Arial" w:cstheme="majorBidi"/>
      <w:b/>
      <w:sz w:val="28"/>
      <w:szCs w:val="24"/>
    </w:rPr>
  </w:style>
  <w:style w:type="character" w:customStyle="1" w:styleId="Naslov1Char">
    <w:name w:val="Naslov 1 Char"/>
    <w:basedOn w:val="Zadanifontodlomka"/>
    <w:link w:val="Naslov1"/>
    <w:uiPriority w:val="9"/>
    <w:rsid w:val="009D7A35"/>
    <w:rPr>
      <w:rFonts w:ascii="Times New Roman" w:eastAsia="Times New Roman" w:hAnsi="Times New Roman" w:cs="Times New Roman"/>
      <w:b/>
      <w:bCs/>
      <w:kern w:val="36"/>
      <w:sz w:val="48"/>
      <w:szCs w:val="48"/>
      <w:lang w:eastAsia="hr-HR"/>
    </w:rPr>
  </w:style>
  <w:style w:type="character" w:styleId="Hiperveza">
    <w:name w:val="Hyperlink"/>
    <w:uiPriority w:val="99"/>
    <w:unhideWhenUsed/>
    <w:rsid w:val="009D7A35"/>
    <w:rPr>
      <w:color w:val="0000FF"/>
      <w:u w:val="single"/>
    </w:rPr>
  </w:style>
  <w:style w:type="paragraph" w:styleId="Bezproreda">
    <w:name w:val="No Spacing"/>
    <w:uiPriority w:val="1"/>
    <w:qFormat/>
    <w:rsid w:val="009D7A35"/>
    <w:pPr>
      <w:spacing w:after="0" w:line="240" w:lineRule="auto"/>
    </w:pPr>
    <w:rPr>
      <w:rFonts w:ascii="Calibri" w:eastAsia="Calibri" w:hAnsi="Calibri" w:cs="Times New Roman"/>
    </w:rPr>
  </w:style>
  <w:style w:type="paragraph" w:styleId="Odlomakpopisa">
    <w:name w:val="List Paragraph"/>
    <w:basedOn w:val="Normal"/>
    <w:uiPriority w:val="34"/>
    <w:qFormat/>
    <w:rsid w:val="009D7A35"/>
    <w:pPr>
      <w:ind w:left="720"/>
      <w:contextualSpacing/>
    </w:pPr>
  </w:style>
  <w:style w:type="paragraph" w:customStyle="1" w:styleId="Default">
    <w:name w:val="Default"/>
    <w:rsid w:val="009D7A35"/>
    <w:pPr>
      <w:autoSpaceDE w:val="0"/>
      <w:autoSpaceDN w:val="0"/>
      <w:adjustRightInd w:val="0"/>
      <w:spacing w:after="0" w:line="240" w:lineRule="auto"/>
    </w:pPr>
    <w:rPr>
      <w:rFonts w:ascii="Calibri" w:hAnsi="Calibri" w:cs="Calibri"/>
      <w:color w:val="000000"/>
      <w:sz w:val="24"/>
      <w:szCs w:val="24"/>
    </w:rPr>
  </w:style>
  <w:style w:type="paragraph" w:styleId="Podnoje">
    <w:name w:val="footer"/>
    <w:basedOn w:val="Normal"/>
    <w:link w:val="PodnojeChar"/>
    <w:uiPriority w:val="99"/>
    <w:unhideWhenUsed/>
    <w:rsid w:val="009D7A35"/>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9D7A35"/>
    <w:rPr>
      <w:rFonts w:ascii="Calibri" w:eastAsia="Calibri" w:hAnsi="Calibri" w:cs="Times New Roman"/>
    </w:rPr>
  </w:style>
  <w:style w:type="paragraph" w:styleId="Zaglavlje">
    <w:name w:val="header"/>
    <w:basedOn w:val="Normal"/>
    <w:link w:val="ZaglavljeChar"/>
    <w:uiPriority w:val="99"/>
    <w:unhideWhenUsed/>
    <w:rsid w:val="009D7A35"/>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9D7A35"/>
    <w:rPr>
      <w:rFonts w:ascii="Calibri" w:eastAsia="Calibri" w:hAnsi="Calibri" w:cs="Times New Roman"/>
    </w:rPr>
  </w:style>
  <w:style w:type="character" w:styleId="Nerijeenospominjanje">
    <w:name w:val="Unresolved Mention"/>
    <w:basedOn w:val="Zadanifontodlomka"/>
    <w:uiPriority w:val="99"/>
    <w:semiHidden/>
    <w:unhideWhenUsed/>
    <w:rsid w:val="00E5544D"/>
    <w:rPr>
      <w:color w:val="605E5C"/>
      <w:shd w:val="clear" w:color="auto" w:fill="E1DFDD"/>
    </w:rPr>
  </w:style>
  <w:style w:type="character" w:customStyle="1" w:styleId="Naslov4Char">
    <w:name w:val="Naslov 4 Char"/>
    <w:basedOn w:val="Zadanifontodlomka"/>
    <w:link w:val="Naslov4"/>
    <w:rsid w:val="00970803"/>
    <w:rPr>
      <w:rFonts w:asciiTheme="majorHAnsi" w:eastAsiaTheme="majorEastAsia" w:hAnsiTheme="majorHAnsi" w:cstheme="majorBidi"/>
      <w:i/>
      <w:iCs/>
      <w:color w:val="365F91" w:themeColor="accent1" w:themeShade="BF"/>
    </w:rPr>
  </w:style>
  <w:style w:type="paragraph" w:styleId="Tekstbalonia">
    <w:name w:val="Balloon Text"/>
    <w:basedOn w:val="Normal"/>
    <w:link w:val="TekstbaloniaChar"/>
    <w:uiPriority w:val="99"/>
    <w:semiHidden/>
    <w:unhideWhenUsed/>
    <w:rsid w:val="00AD60D0"/>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AD60D0"/>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8337174">
      <w:bodyDiv w:val="1"/>
      <w:marLeft w:val="0"/>
      <w:marRight w:val="0"/>
      <w:marTop w:val="0"/>
      <w:marBottom w:val="0"/>
      <w:divBdr>
        <w:top w:val="none" w:sz="0" w:space="0" w:color="auto"/>
        <w:left w:val="none" w:sz="0" w:space="0" w:color="auto"/>
        <w:bottom w:val="none" w:sz="0" w:space="0" w:color="auto"/>
        <w:right w:val="none" w:sz="0" w:space="0" w:color="auto"/>
      </w:divBdr>
    </w:div>
    <w:div w:id="1790007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upanja.hr"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zupanja.hr"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zupanja.hr" TargetMode="External"/><Relationship Id="rId5" Type="http://schemas.openxmlformats.org/officeDocument/2006/relationships/footnotes" Target="footnotes.xml"/><Relationship Id="rId10" Type="http://schemas.openxmlformats.org/officeDocument/2006/relationships/hyperlink" Target="https://zupanja.hr/index.php/zazeli-program-zaposljavanja-zena" TargetMode="External"/><Relationship Id="rId4" Type="http://schemas.openxmlformats.org/officeDocument/2006/relationships/webSettings" Target="webSettings.xml"/><Relationship Id="rId9" Type="http://schemas.openxmlformats.org/officeDocument/2006/relationships/hyperlink" Target="http://www.zupanja.hr"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221</TotalTime>
  <Pages>1</Pages>
  <Words>1296</Words>
  <Characters>7388</Characters>
  <Application>Microsoft Office Word</Application>
  <DocSecurity>0</DocSecurity>
  <Lines>61</Lines>
  <Paragraphs>17</Paragraphs>
  <ScaleCrop>false</ScaleCrop>
  <HeadingPairs>
    <vt:vector size="2" baseType="variant">
      <vt:variant>
        <vt:lpstr>Naslov</vt:lpstr>
      </vt:variant>
      <vt:variant>
        <vt:i4>1</vt:i4>
      </vt:variant>
    </vt:vector>
  </HeadingPairs>
  <TitlesOfParts>
    <vt:vector size="1" baseType="lpstr">
      <vt:lpstr/>
    </vt:vector>
  </TitlesOfParts>
  <Company>Hewlett-Packard Company</Company>
  <LinksUpToDate>false</LinksUpToDate>
  <CharactersWithSpaces>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Grad_Damir</dc:creator>
  <cp:lastModifiedBy>Korisnik</cp:lastModifiedBy>
  <cp:revision>24</cp:revision>
  <cp:lastPrinted>2020-07-02T11:20:00Z</cp:lastPrinted>
  <dcterms:created xsi:type="dcterms:W3CDTF">2019-06-10T10:09:00Z</dcterms:created>
  <dcterms:modified xsi:type="dcterms:W3CDTF">2020-07-02T11:22:00Z</dcterms:modified>
</cp:coreProperties>
</file>